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64F0" w:rsidRPr="00946DB5" w:rsidRDefault="007364F0">
      <w:pPr>
        <w:pStyle w:val="Corpsdetexte"/>
        <w:rPr>
          <w:rFonts w:asciiTheme="minorHAnsi" w:hAnsiTheme="minorHAnsi" w:cstheme="minorHAnsi"/>
          <w:sz w:val="20"/>
          <w:lang w:val="de-DE"/>
        </w:rPr>
      </w:pPr>
    </w:p>
    <w:p w:rsidR="007364F0" w:rsidRPr="00946DB5" w:rsidRDefault="007364F0">
      <w:pPr>
        <w:pStyle w:val="Corpsdetexte"/>
        <w:spacing w:before="137"/>
        <w:rPr>
          <w:rFonts w:asciiTheme="minorHAnsi" w:hAnsiTheme="minorHAnsi" w:cstheme="minorHAnsi"/>
          <w:sz w:val="20"/>
          <w:lang w:val="de-DE"/>
        </w:rPr>
      </w:pPr>
    </w:p>
    <w:p w:rsidR="007364F0" w:rsidRPr="00946DB5" w:rsidRDefault="00000000">
      <w:pPr>
        <w:pStyle w:val="Corpsdetexte"/>
        <w:spacing w:line="20" w:lineRule="exact"/>
        <w:ind w:left="278"/>
        <w:rPr>
          <w:rFonts w:asciiTheme="minorHAnsi" w:hAnsiTheme="minorHAnsi" w:cstheme="minorHAnsi"/>
          <w:sz w:val="2"/>
          <w:lang w:val="de-DE"/>
        </w:rPr>
      </w:pPr>
      <w:r w:rsidRPr="00946DB5">
        <w:rPr>
          <w:rFonts w:asciiTheme="minorHAnsi" w:hAnsiTheme="minorHAnsi" w:cstheme="minorHAnsi"/>
          <w:noProof/>
          <w:sz w:val="2"/>
          <w:lang w:val="de-DE"/>
        </w:rPr>
        <mc:AlternateContent>
          <mc:Choice Requires="wpg">
            <w:drawing>
              <wp:inline distT="0" distB="0" distL="0" distR="0">
                <wp:extent cx="5767705"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705" cy="6350"/>
                          <a:chOff x="0" y="0"/>
                          <a:chExt cx="5767705" cy="6350"/>
                        </a:xfrm>
                      </wpg:grpSpPr>
                      <wps:wsp>
                        <wps:cNvPr id="3" name="Graphic 3"/>
                        <wps:cNvSpPr/>
                        <wps:spPr>
                          <a:xfrm>
                            <a:off x="0" y="0"/>
                            <a:ext cx="5767705" cy="6350"/>
                          </a:xfrm>
                          <a:custGeom>
                            <a:avLst/>
                            <a:gdLst/>
                            <a:ahLst/>
                            <a:cxnLst/>
                            <a:rect l="l" t="t" r="r" b="b"/>
                            <a:pathLst>
                              <a:path w="5767705" h="6350">
                                <a:moveTo>
                                  <a:pt x="5767196" y="0"/>
                                </a:moveTo>
                                <a:lnTo>
                                  <a:pt x="0" y="0"/>
                                </a:lnTo>
                                <a:lnTo>
                                  <a:pt x="0" y="6094"/>
                                </a:lnTo>
                                <a:lnTo>
                                  <a:pt x="5767196" y="6094"/>
                                </a:lnTo>
                                <a:lnTo>
                                  <a:pt x="5767196" y="0"/>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526D39F7" id="Group 2" o:spid="_x0000_s1026" style="width:454.15pt;height:.5pt;mso-position-horizontal-relative:char;mso-position-vertical-relative:line" coordsize="57677,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">
                <v:shape id="Graphic 3" o:spid="_x0000_s1027" style="position:absolute;width:57677;height:63;visibility:visible;mso-wrap-style:square;v-text-anchor:top" coordsize="576770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" path="m5767196,l,,,6094r5767196,l5767196,xe" fillcolor="#221f1f" stroked="f">
                  <v:path arrowok="t"/>
                </v:shape>
                <w10:anchorlock/>
              </v:group>
            </w:pict>
          </mc:Fallback>
        </mc:AlternateContent>
      </w:r>
    </w:p>
    <w:p w:rsidR="007364F0" w:rsidRPr="00946DB5" w:rsidRDefault="007364F0">
      <w:pPr>
        <w:pStyle w:val="Corpsdetexte"/>
        <w:spacing w:before="73"/>
        <w:rPr>
          <w:rFonts w:asciiTheme="minorHAnsi" w:hAnsiTheme="minorHAnsi" w:cstheme="minorHAnsi"/>
          <w:sz w:val="28"/>
          <w:lang w:val="de-DE"/>
        </w:rPr>
      </w:pPr>
    </w:p>
    <w:p w:rsidR="006A101A" w:rsidRPr="00946DB5" w:rsidRDefault="006A101A" w:rsidP="006A101A">
      <w:pPr>
        <w:rPr>
          <w:rFonts w:asciiTheme="minorHAnsi" w:hAnsiTheme="minorHAnsi" w:cstheme="minorHAnsi"/>
          <w:b/>
          <w:bCs/>
          <w:sz w:val="36"/>
          <w:szCs w:val="36"/>
          <w:lang w:val="de-DE"/>
        </w:rPr>
      </w:pPr>
      <w:r w:rsidRPr="00946DB5">
        <w:rPr>
          <w:rFonts w:asciiTheme="minorHAnsi" w:hAnsiTheme="minorHAnsi" w:cstheme="minorHAnsi"/>
          <w:b/>
          <w:bCs/>
          <w:sz w:val="36"/>
          <w:szCs w:val="36"/>
          <w:lang w:val="de-DE"/>
        </w:rPr>
        <w:t>Bericht der Generalversammlung vom 2</w:t>
      </w:r>
      <w:r w:rsidR="008051D5" w:rsidRPr="00946DB5">
        <w:rPr>
          <w:rFonts w:asciiTheme="minorHAnsi" w:hAnsiTheme="minorHAnsi" w:cstheme="minorHAnsi"/>
          <w:b/>
          <w:bCs/>
          <w:sz w:val="36"/>
          <w:szCs w:val="36"/>
          <w:lang w:val="de-DE"/>
        </w:rPr>
        <w:t>2</w:t>
      </w:r>
      <w:r w:rsidRPr="00946DB5">
        <w:rPr>
          <w:rFonts w:asciiTheme="minorHAnsi" w:hAnsiTheme="minorHAnsi" w:cstheme="minorHAnsi"/>
          <w:b/>
          <w:bCs/>
          <w:sz w:val="36"/>
          <w:szCs w:val="36"/>
          <w:lang w:val="de-DE"/>
        </w:rPr>
        <w:t>. April 202</w:t>
      </w:r>
      <w:r w:rsidR="008051D5" w:rsidRPr="00946DB5">
        <w:rPr>
          <w:rFonts w:asciiTheme="minorHAnsi" w:hAnsiTheme="minorHAnsi" w:cstheme="minorHAnsi"/>
          <w:b/>
          <w:bCs/>
          <w:sz w:val="36"/>
          <w:szCs w:val="36"/>
          <w:lang w:val="de-DE"/>
        </w:rPr>
        <w:t>5</w:t>
      </w:r>
    </w:p>
    <w:p w:rsidR="007364F0" w:rsidRPr="00946DB5" w:rsidRDefault="00000000">
      <w:pPr>
        <w:pStyle w:val="Corpsdetexte"/>
        <w:spacing w:before="102"/>
        <w:rPr>
          <w:rFonts w:asciiTheme="minorHAnsi" w:hAnsiTheme="minorHAnsi" w:cstheme="minorHAnsi"/>
          <w:b/>
          <w:sz w:val="20"/>
          <w:lang w:val="de-DE"/>
        </w:rPr>
      </w:pPr>
      <w:r w:rsidRPr="00946DB5">
        <w:rPr>
          <w:rFonts w:asciiTheme="minorHAnsi" w:hAnsiTheme="minorHAnsi" w:cstheme="minorHAnsi"/>
          <w:b/>
          <w:noProof/>
          <w:sz w:val="20"/>
          <w:lang w:val="de-DE"/>
        </w:rPr>
        <mc:AlternateContent>
          <mc:Choice Requires="wps">
            <w:drawing>
              <wp:anchor distT="0" distB="0" distL="0" distR="0" simplePos="0" relativeHeight="487588352" behindDoc="1" locked="0" layoutInCell="1" allowOverlap="1">
                <wp:simplePos x="0" y="0"/>
                <wp:positionH relativeFrom="page">
                  <wp:posOffset>895985</wp:posOffset>
                </wp:positionH>
                <wp:positionV relativeFrom="paragraph">
                  <wp:posOffset>227925</wp:posOffset>
                </wp:positionV>
                <wp:extent cx="576770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705" cy="6350"/>
                        </a:xfrm>
                        <a:custGeom>
                          <a:avLst/>
                          <a:gdLst/>
                          <a:ahLst/>
                          <a:cxnLst/>
                          <a:rect l="l" t="t" r="r" b="b"/>
                          <a:pathLst>
                            <a:path w="5767705" h="6350">
                              <a:moveTo>
                                <a:pt x="5767196" y="0"/>
                              </a:moveTo>
                              <a:lnTo>
                                <a:pt x="0" y="0"/>
                              </a:lnTo>
                              <a:lnTo>
                                <a:pt x="0" y="6094"/>
                              </a:lnTo>
                              <a:lnTo>
                                <a:pt x="5767196" y="6094"/>
                              </a:lnTo>
                              <a:lnTo>
                                <a:pt x="5767196"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21DD9EA8" id="Graphic 4" o:spid="_x0000_s1026" style="position:absolute;margin-left:70.55pt;margin-top:17.95pt;width:454.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770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" path="m5767196,l,,,6094r5767196,l5767196,xe" fillcolor="#221f1f" stroked="f">
                <v:path arrowok="t"/>
                <w10:wrap type="topAndBottom" anchorx="page"/>
              </v:shape>
            </w:pict>
          </mc:Fallback>
        </mc:AlternateContent>
      </w:r>
    </w:p>
    <w:p w:rsidR="006A101A" w:rsidRPr="00946DB5" w:rsidRDefault="006A101A" w:rsidP="006A101A">
      <w:pPr>
        <w:rPr>
          <w:rFonts w:asciiTheme="minorHAnsi" w:hAnsiTheme="minorHAnsi" w:cstheme="minorHAnsi"/>
          <w:lang w:val="de-DE"/>
        </w:rPr>
      </w:pPr>
    </w:p>
    <w:p w:rsidR="006A101A" w:rsidRPr="00946DB5" w:rsidRDefault="006A101A" w:rsidP="006A101A">
      <w:pPr>
        <w:rPr>
          <w:rFonts w:asciiTheme="minorHAnsi" w:hAnsiTheme="minorHAnsi" w:cstheme="minorHAnsi"/>
          <w:lang w:val="de-DE"/>
        </w:rPr>
      </w:pPr>
    </w:p>
    <w:p w:rsidR="006A101A" w:rsidRPr="00946DB5" w:rsidRDefault="006A101A" w:rsidP="006A101A">
      <w:pPr>
        <w:tabs>
          <w:tab w:val="left" w:pos="3577"/>
        </w:tabs>
        <w:spacing w:before="1"/>
        <w:ind w:left="307"/>
        <w:rPr>
          <w:rFonts w:asciiTheme="minorHAnsi" w:hAnsiTheme="minorHAnsi" w:cstheme="minorHAnsi"/>
          <w:sz w:val="24"/>
          <w:szCs w:val="24"/>
          <w:lang w:val="de-DE"/>
        </w:rPr>
      </w:pPr>
      <w:r w:rsidRPr="00946DB5">
        <w:rPr>
          <w:rFonts w:asciiTheme="minorHAnsi" w:hAnsiTheme="minorHAnsi" w:cstheme="minorHAnsi"/>
          <w:color w:val="221F1F"/>
          <w:spacing w:val="-2"/>
          <w:w w:val="95"/>
          <w:sz w:val="24"/>
          <w:szCs w:val="24"/>
          <w:lang w:val="de-DE"/>
        </w:rPr>
        <w:t>Präsident:</w:t>
      </w:r>
      <w:r w:rsidRPr="00946DB5">
        <w:rPr>
          <w:rFonts w:asciiTheme="minorHAnsi" w:hAnsiTheme="minorHAnsi" w:cstheme="minorHAnsi"/>
          <w:color w:val="221F1F"/>
          <w:sz w:val="24"/>
          <w:szCs w:val="24"/>
          <w:lang w:val="de-DE"/>
        </w:rPr>
        <w:tab/>
      </w:r>
      <w:r w:rsidRPr="00946DB5">
        <w:rPr>
          <w:rFonts w:asciiTheme="minorHAnsi" w:hAnsiTheme="minorHAnsi" w:cstheme="minorHAnsi"/>
          <w:color w:val="221F1F"/>
          <w:w w:val="70"/>
          <w:sz w:val="24"/>
          <w:szCs w:val="24"/>
          <w:lang w:val="de-DE"/>
        </w:rPr>
        <w:t>Jeff</w:t>
      </w:r>
      <w:r w:rsidRPr="00946DB5">
        <w:rPr>
          <w:rFonts w:asciiTheme="minorHAnsi" w:hAnsiTheme="minorHAnsi" w:cstheme="minorHAnsi"/>
          <w:color w:val="221F1F"/>
          <w:spacing w:val="-9"/>
          <w:w w:val="95"/>
          <w:sz w:val="24"/>
          <w:szCs w:val="24"/>
          <w:lang w:val="de-DE"/>
        </w:rPr>
        <w:t xml:space="preserve"> </w:t>
      </w:r>
      <w:r w:rsidRPr="00946DB5">
        <w:rPr>
          <w:rFonts w:asciiTheme="minorHAnsi" w:hAnsiTheme="minorHAnsi" w:cstheme="minorHAnsi"/>
          <w:color w:val="221F1F"/>
          <w:spacing w:val="-2"/>
          <w:w w:val="95"/>
          <w:sz w:val="24"/>
          <w:szCs w:val="24"/>
          <w:lang w:val="de-DE"/>
        </w:rPr>
        <w:t>SCHINKER</w:t>
      </w:r>
    </w:p>
    <w:p w:rsidR="006A101A" w:rsidRPr="00946DB5" w:rsidRDefault="006A101A" w:rsidP="006A101A">
      <w:pPr>
        <w:tabs>
          <w:tab w:val="left" w:pos="3577"/>
        </w:tabs>
        <w:spacing w:before="144"/>
        <w:ind w:left="307"/>
        <w:rPr>
          <w:rFonts w:asciiTheme="minorHAnsi" w:hAnsiTheme="minorHAnsi" w:cstheme="minorHAnsi"/>
          <w:sz w:val="24"/>
          <w:szCs w:val="24"/>
          <w:lang w:val="de-DE"/>
        </w:rPr>
      </w:pPr>
      <w:r w:rsidRPr="00946DB5">
        <w:rPr>
          <w:rFonts w:asciiTheme="minorHAnsi" w:hAnsiTheme="minorHAnsi" w:cstheme="minorHAnsi"/>
          <w:color w:val="221F1F"/>
          <w:spacing w:val="-2"/>
          <w:sz w:val="24"/>
          <w:szCs w:val="24"/>
          <w:lang w:val="de-DE"/>
        </w:rPr>
        <w:t>Vizepräsident:</w:t>
      </w:r>
      <w:r w:rsidRPr="00946DB5">
        <w:rPr>
          <w:rFonts w:asciiTheme="minorHAnsi" w:hAnsiTheme="minorHAnsi" w:cstheme="minorHAnsi"/>
          <w:color w:val="221F1F"/>
          <w:sz w:val="24"/>
          <w:szCs w:val="24"/>
          <w:lang w:val="de-DE"/>
        </w:rPr>
        <w:tab/>
      </w:r>
      <w:r w:rsidRPr="00946DB5">
        <w:rPr>
          <w:rFonts w:asciiTheme="minorHAnsi" w:hAnsiTheme="minorHAnsi" w:cstheme="minorHAnsi"/>
          <w:color w:val="221F1F"/>
          <w:spacing w:val="-2"/>
          <w:w w:val="90"/>
          <w:sz w:val="24"/>
          <w:szCs w:val="24"/>
          <w:lang w:val="de-DE"/>
        </w:rPr>
        <w:t>Francis</w:t>
      </w:r>
      <w:r w:rsidRPr="00946DB5">
        <w:rPr>
          <w:rFonts w:asciiTheme="minorHAnsi" w:hAnsiTheme="minorHAnsi" w:cstheme="minorHAnsi"/>
          <w:color w:val="221F1F"/>
          <w:spacing w:val="-8"/>
          <w:sz w:val="24"/>
          <w:szCs w:val="24"/>
          <w:lang w:val="de-DE"/>
        </w:rPr>
        <w:t xml:space="preserve"> </w:t>
      </w:r>
      <w:r w:rsidRPr="00946DB5">
        <w:rPr>
          <w:rFonts w:asciiTheme="minorHAnsi" w:hAnsiTheme="minorHAnsi" w:cstheme="minorHAnsi"/>
          <w:color w:val="221F1F"/>
          <w:spacing w:val="-4"/>
          <w:sz w:val="24"/>
          <w:szCs w:val="24"/>
          <w:lang w:val="de-DE"/>
        </w:rPr>
        <w:t>KIRPS</w:t>
      </w:r>
    </w:p>
    <w:p w:rsidR="006A101A" w:rsidRPr="00946DB5" w:rsidRDefault="006A101A" w:rsidP="006A101A">
      <w:pPr>
        <w:tabs>
          <w:tab w:val="left" w:pos="3577"/>
        </w:tabs>
        <w:spacing w:before="182"/>
        <w:ind w:left="307"/>
        <w:rPr>
          <w:rFonts w:asciiTheme="minorHAnsi" w:hAnsiTheme="minorHAnsi" w:cstheme="minorHAnsi"/>
          <w:sz w:val="24"/>
          <w:szCs w:val="24"/>
          <w:lang w:val="de-DE"/>
        </w:rPr>
      </w:pPr>
      <w:r w:rsidRPr="00946DB5">
        <w:rPr>
          <w:rFonts w:asciiTheme="minorHAnsi" w:hAnsiTheme="minorHAnsi" w:cstheme="minorHAnsi"/>
          <w:color w:val="221F1F"/>
          <w:spacing w:val="-2"/>
          <w:sz w:val="24"/>
          <w:szCs w:val="24"/>
          <w:lang w:val="de-DE"/>
        </w:rPr>
        <w:t>Sekretär:</w:t>
      </w:r>
      <w:r w:rsidRPr="00946DB5">
        <w:rPr>
          <w:rFonts w:asciiTheme="minorHAnsi" w:hAnsiTheme="minorHAnsi" w:cstheme="minorHAnsi"/>
          <w:color w:val="221F1F"/>
          <w:sz w:val="24"/>
          <w:szCs w:val="24"/>
          <w:lang w:val="de-DE"/>
        </w:rPr>
        <w:tab/>
      </w:r>
      <w:r w:rsidRPr="00946DB5">
        <w:rPr>
          <w:rFonts w:asciiTheme="minorHAnsi" w:hAnsiTheme="minorHAnsi" w:cstheme="minorHAnsi"/>
          <w:color w:val="221F1F"/>
          <w:w w:val="90"/>
          <w:sz w:val="24"/>
          <w:szCs w:val="24"/>
          <w:lang w:val="de-DE"/>
        </w:rPr>
        <w:t>Maxime</w:t>
      </w:r>
      <w:r w:rsidRPr="00946DB5">
        <w:rPr>
          <w:rFonts w:asciiTheme="minorHAnsi" w:hAnsiTheme="minorHAnsi" w:cstheme="minorHAnsi"/>
          <w:color w:val="221F1F"/>
          <w:spacing w:val="18"/>
          <w:sz w:val="24"/>
          <w:szCs w:val="24"/>
          <w:lang w:val="de-DE"/>
        </w:rPr>
        <w:t xml:space="preserve"> </w:t>
      </w:r>
      <w:r w:rsidRPr="00946DB5">
        <w:rPr>
          <w:rFonts w:asciiTheme="minorHAnsi" w:hAnsiTheme="minorHAnsi" w:cstheme="minorHAnsi"/>
          <w:color w:val="221F1F"/>
          <w:spacing w:val="-4"/>
          <w:sz w:val="24"/>
          <w:szCs w:val="24"/>
          <w:lang w:val="de-DE"/>
        </w:rPr>
        <w:t>WEBER</w:t>
      </w:r>
    </w:p>
    <w:p w:rsidR="006A101A" w:rsidRPr="00946DB5" w:rsidRDefault="006A101A" w:rsidP="006A101A">
      <w:pPr>
        <w:tabs>
          <w:tab w:val="left" w:pos="3577"/>
        </w:tabs>
        <w:spacing w:before="182"/>
        <w:ind w:left="307"/>
        <w:rPr>
          <w:rFonts w:asciiTheme="minorHAnsi" w:hAnsiTheme="minorHAnsi" w:cstheme="minorHAnsi"/>
          <w:sz w:val="24"/>
          <w:szCs w:val="24"/>
          <w:lang w:val="de-DE"/>
        </w:rPr>
      </w:pPr>
      <w:r w:rsidRPr="00946DB5">
        <w:rPr>
          <w:rFonts w:asciiTheme="minorHAnsi" w:hAnsiTheme="minorHAnsi" w:cstheme="minorHAnsi"/>
          <w:color w:val="221F1F"/>
          <w:spacing w:val="-2"/>
          <w:sz w:val="24"/>
          <w:szCs w:val="24"/>
          <w:lang w:val="de-DE"/>
        </w:rPr>
        <w:t>Schatzmeisterin:</w:t>
      </w:r>
      <w:r w:rsidRPr="00946DB5">
        <w:rPr>
          <w:rFonts w:asciiTheme="minorHAnsi" w:hAnsiTheme="minorHAnsi" w:cstheme="minorHAnsi"/>
          <w:color w:val="221F1F"/>
          <w:sz w:val="24"/>
          <w:szCs w:val="24"/>
          <w:lang w:val="de-DE"/>
        </w:rPr>
        <w:tab/>
        <w:t>Nora</w:t>
      </w:r>
      <w:r w:rsidRPr="00946DB5">
        <w:rPr>
          <w:rFonts w:asciiTheme="minorHAnsi" w:hAnsiTheme="minorHAnsi" w:cstheme="minorHAnsi"/>
          <w:color w:val="221F1F"/>
          <w:spacing w:val="6"/>
          <w:sz w:val="24"/>
          <w:szCs w:val="24"/>
          <w:lang w:val="de-DE"/>
        </w:rPr>
        <w:t xml:space="preserve"> </w:t>
      </w:r>
      <w:r w:rsidRPr="00946DB5">
        <w:rPr>
          <w:rFonts w:asciiTheme="minorHAnsi" w:hAnsiTheme="minorHAnsi" w:cstheme="minorHAnsi"/>
          <w:color w:val="221F1F"/>
          <w:spacing w:val="-2"/>
          <w:sz w:val="24"/>
          <w:szCs w:val="24"/>
          <w:lang w:val="de-DE"/>
        </w:rPr>
        <w:t>WAGENER</w:t>
      </w:r>
    </w:p>
    <w:p w:rsidR="006A101A" w:rsidRPr="00946DB5" w:rsidRDefault="006A101A" w:rsidP="006A101A">
      <w:pPr>
        <w:rPr>
          <w:rFonts w:asciiTheme="minorHAnsi" w:hAnsiTheme="minorHAnsi" w:cstheme="minorHAnsi"/>
          <w:lang w:val="de-DE"/>
        </w:rPr>
      </w:pPr>
    </w:p>
    <w:p w:rsidR="006A101A" w:rsidRPr="00946DB5" w:rsidRDefault="006A101A" w:rsidP="006A101A">
      <w:pPr>
        <w:rPr>
          <w:rFonts w:asciiTheme="minorHAnsi" w:hAnsiTheme="minorHAnsi" w:cstheme="minorHAnsi"/>
          <w:lang w:val="de-DE"/>
        </w:rPr>
      </w:pPr>
    </w:p>
    <w:p w:rsidR="006A101A" w:rsidRPr="00946DB5" w:rsidRDefault="006A101A" w:rsidP="006A101A">
      <w:pPr>
        <w:rPr>
          <w:rFonts w:asciiTheme="minorHAnsi" w:hAnsiTheme="minorHAnsi" w:cstheme="minorHAnsi"/>
          <w:b/>
          <w:bCs/>
          <w:sz w:val="24"/>
          <w:szCs w:val="24"/>
          <w:lang w:val="de-DE"/>
        </w:rPr>
      </w:pPr>
      <w:r w:rsidRPr="00946DB5">
        <w:rPr>
          <w:rFonts w:asciiTheme="minorHAnsi" w:hAnsiTheme="minorHAnsi" w:cstheme="minorHAnsi"/>
          <w:b/>
          <w:bCs/>
          <w:sz w:val="24"/>
          <w:szCs w:val="24"/>
          <w:lang w:val="de-DE"/>
        </w:rPr>
        <w:t>Anwesend:</w:t>
      </w:r>
    </w:p>
    <w:p w:rsidR="006A101A" w:rsidRPr="00946DB5" w:rsidRDefault="006A101A" w:rsidP="006A101A">
      <w:pPr>
        <w:rPr>
          <w:rFonts w:asciiTheme="minorHAnsi" w:hAnsiTheme="minorHAnsi" w:cstheme="minorHAnsi"/>
          <w:sz w:val="24"/>
          <w:szCs w:val="24"/>
          <w:lang w:val="de-DE"/>
        </w:rPr>
      </w:pPr>
    </w:p>
    <w:p w:rsidR="008051D5" w:rsidRPr="00946DB5" w:rsidRDefault="008051D5" w:rsidP="008051D5">
      <w:pPr>
        <w:spacing w:before="40" w:line="276" w:lineRule="auto"/>
        <w:ind w:left="165" w:right="20"/>
        <w:jc w:val="both"/>
        <w:rPr>
          <w:rFonts w:asciiTheme="minorHAnsi" w:hAnsiTheme="minorHAnsi" w:cstheme="minorHAnsi"/>
          <w:sz w:val="24"/>
          <w:lang w:val="de-DE"/>
        </w:rPr>
      </w:pPr>
      <w:r w:rsidRPr="00946DB5">
        <w:rPr>
          <w:rFonts w:asciiTheme="minorHAnsi" w:hAnsiTheme="minorHAnsi" w:cstheme="minorHAnsi"/>
          <w:color w:val="221F1F"/>
          <w:sz w:val="24"/>
          <w:lang w:val="de-DE"/>
        </w:rPr>
        <w:t>Ulrike BAIL, Anja DI BARTOLOMEO (Visio), Ian DE TOFFOLI, Fabienne FAUST, Tullio FORGIARINI,</w:t>
      </w:r>
      <w:r w:rsidRPr="00946DB5">
        <w:rPr>
          <w:rFonts w:asciiTheme="minorHAnsi" w:hAnsiTheme="minorHAnsi" w:cstheme="minorHAnsi"/>
          <w:color w:val="221F1F"/>
          <w:spacing w:val="-19"/>
          <w:sz w:val="24"/>
          <w:lang w:val="de-DE"/>
        </w:rPr>
        <w:t xml:space="preserve"> </w:t>
      </w:r>
      <w:r w:rsidRPr="00946DB5">
        <w:rPr>
          <w:rFonts w:asciiTheme="minorHAnsi" w:hAnsiTheme="minorHAnsi" w:cstheme="minorHAnsi"/>
          <w:color w:val="221F1F"/>
          <w:spacing w:val="18"/>
          <w:sz w:val="24"/>
          <w:lang w:val="de-DE"/>
        </w:rPr>
        <w:t xml:space="preserve">Luc </w:t>
      </w:r>
      <w:r w:rsidRPr="00946DB5">
        <w:rPr>
          <w:rFonts w:asciiTheme="minorHAnsi" w:hAnsiTheme="minorHAnsi" w:cstheme="minorHAnsi"/>
          <w:color w:val="221F1F"/>
          <w:sz w:val="24"/>
          <w:lang w:val="de-DE"/>
        </w:rPr>
        <w:t>F</w:t>
      </w:r>
      <w:r w:rsidRPr="00946DB5">
        <w:rPr>
          <w:rFonts w:asciiTheme="minorHAnsi" w:hAnsiTheme="minorHAnsi" w:cstheme="minorHAnsi"/>
          <w:color w:val="221F1F"/>
          <w:spacing w:val="25"/>
          <w:sz w:val="24"/>
          <w:lang w:val="de-DE"/>
        </w:rPr>
        <w:t xml:space="preserve">RANCOIS, </w:t>
      </w:r>
      <w:r w:rsidRPr="00946DB5">
        <w:rPr>
          <w:rFonts w:asciiTheme="minorHAnsi" w:hAnsiTheme="minorHAnsi" w:cstheme="minorHAnsi"/>
          <w:color w:val="221F1F"/>
          <w:sz w:val="24"/>
          <w:lang w:val="de-DE"/>
        </w:rPr>
        <w:t>Gast GROEBER, Susanne</w:t>
      </w:r>
      <w:r w:rsidRPr="00946DB5">
        <w:rPr>
          <w:rFonts w:asciiTheme="minorHAnsi" w:hAnsiTheme="minorHAnsi" w:cstheme="minorHAnsi"/>
          <w:color w:val="221F1F"/>
          <w:spacing w:val="-15"/>
          <w:sz w:val="24"/>
          <w:lang w:val="de-DE"/>
        </w:rPr>
        <w:t xml:space="preserve"> </w:t>
      </w:r>
      <w:r w:rsidRPr="00946DB5">
        <w:rPr>
          <w:rFonts w:asciiTheme="minorHAnsi" w:hAnsiTheme="minorHAnsi" w:cstheme="minorHAnsi"/>
          <w:color w:val="221F1F"/>
          <w:sz w:val="24"/>
          <w:lang w:val="de-DE"/>
        </w:rPr>
        <w:t>JASPERS,</w:t>
      </w:r>
      <w:r w:rsidRPr="00946DB5">
        <w:rPr>
          <w:rFonts w:asciiTheme="minorHAnsi" w:hAnsiTheme="minorHAnsi" w:cstheme="minorHAnsi"/>
          <w:color w:val="221F1F"/>
          <w:spacing w:val="-16"/>
          <w:sz w:val="24"/>
          <w:lang w:val="de-DE"/>
        </w:rPr>
        <w:t xml:space="preserve"> </w:t>
      </w:r>
      <w:r w:rsidRPr="00946DB5">
        <w:rPr>
          <w:rFonts w:asciiTheme="minorHAnsi" w:hAnsiTheme="minorHAnsi" w:cstheme="minorHAnsi"/>
          <w:color w:val="221F1F"/>
          <w:sz w:val="24"/>
          <w:lang w:val="de-DE"/>
        </w:rPr>
        <w:t>Francis</w:t>
      </w:r>
      <w:r w:rsidRPr="00946DB5">
        <w:rPr>
          <w:rFonts w:asciiTheme="minorHAnsi" w:hAnsiTheme="minorHAnsi" w:cstheme="minorHAnsi"/>
          <w:color w:val="221F1F"/>
          <w:spacing w:val="-15"/>
          <w:sz w:val="24"/>
          <w:lang w:val="de-DE"/>
        </w:rPr>
        <w:t xml:space="preserve"> </w:t>
      </w:r>
      <w:r w:rsidRPr="00946DB5">
        <w:rPr>
          <w:rFonts w:asciiTheme="minorHAnsi" w:hAnsiTheme="minorHAnsi" w:cstheme="minorHAnsi"/>
          <w:color w:val="221F1F"/>
          <w:sz w:val="24"/>
          <w:lang w:val="de-DE"/>
        </w:rPr>
        <w:t>KIRPS,</w:t>
      </w:r>
      <w:r w:rsidRPr="00946DB5">
        <w:rPr>
          <w:rFonts w:asciiTheme="minorHAnsi" w:hAnsiTheme="minorHAnsi" w:cstheme="minorHAnsi"/>
          <w:color w:val="221F1F"/>
          <w:spacing w:val="-15"/>
          <w:sz w:val="24"/>
          <w:lang w:val="de-DE"/>
        </w:rPr>
        <w:t xml:space="preserve"> </w:t>
      </w:r>
      <w:r w:rsidRPr="00946DB5">
        <w:rPr>
          <w:rFonts w:asciiTheme="minorHAnsi" w:hAnsiTheme="minorHAnsi" w:cstheme="minorHAnsi"/>
          <w:color w:val="221F1F"/>
          <w:sz w:val="24"/>
          <w:lang w:val="de-DE"/>
        </w:rPr>
        <w:t>Chris LAUER, Kerstin MEDINGER, Claudine MUNO (Visio), Zoé PERRENOUD, Jeff SCHINKER, Elise SCHMIT, Jemp SCHUSTER, Florence SUNNEN, Mandy THIERY, Nora WAGENER, Maxime WEBER, Robert WEIS</w:t>
      </w:r>
    </w:p>
    <w:p w:rsidR="006A101A" w:rsidRPr="00946DB5" w:rsidRDefault="006A101A" w:rsidP="006A101A">
      <w:pPr>
        <w:rPr>
          <w:rFonts w:asciiTheme="minorHAnsi" w:hAnsiTheme="minorHAnsi" w:cstheme="minorHAnsi"/>
          <w:sz w:val="24"/>
          <w:szCs w:val="24"/>
          <w:lang w:val="de-DE"/>
        </w:rPr>
      </w:pPr>
    </w:p>
    <w:p w:rsidR="006A101A" w:rsidRPr="00946DB5" w:rsidRDefault="008051D5" w:rsidP="006A101A">
      <w:pPr>
        <w:rPr>
          <w:rFonts w:asciiTheme="minorHAnsi" w:hAnsiTheme="minorHAnsi" w:cstheme="minorHAnsi"/>
          <w:sz w:val="24"/>
          <w:szCs w:val="24"/>
          <w:lang w:val="de-DE"/>
        </w:rPr>
      </w:pPr>
      <w:r w:rsidRPr="00946DB5">
        <w:rPr>
          <w:rFonts w:asciiTheme="minorHAnsi" w:hAnsiTheme="minorHAnsi" w:cstheme="minorHAnsi"/>
          <w:sz w:val="24"/>
          <w:szCs w:val="24"/>
          <w:lang w:val="de-DE"/>
        </w:rPr>
        <w:t>Das Ehrenmitglied Nico HELMINGER war auch anwesend.</w:t>
      </w:r>
    </w:p>
    <w:p w:rsidR="008051D5" w:rsidRPr="00946DB5" w:rsidRDefault="008051D5" w:rsidP="006A101A">
      <w:pPr>
        <w:rPr>
          <w:rFonts w:asciiTheme="minorHAnsi" w:hAnsiTheme="minorHAnsi" w:cstheme="minorHAnsi"/>
          <w:sz w:val="24"/>
          <w:szCs w:val="24"/>
          <w:lang w:val="de-DE"/>
        </w:rPr>
      </w:pPr>
    </w:p>
    <w:p w:rsidR="006A101A" w:rsidRPr="00946DB5" w:rsidRDefault="006A101A" w:rsidP="006A101A">
      <w:pPr>
        <w:rPr>
          <w:rFonts w:asciiTheme="minorHAnsi" w:hAnsiTheme="minorHAnsi" w:cstheme="minorHAnsi"/>
          <w:b/>
          <w:bCs/>
          <w:sz w:val="24"/>
          <w:szCs w:val="24"/>
          <w:lang w:val="de-DE"/>
        </w:rPr>
      </w:pPr>
      <w:r w:rsidRPr="00946DB5">
        <w:rPr>
          <w:rFonts w:asciiTheme="minorHAnsi" w:hAnsiTheme="minorHAnsi" w:cstheme="minorHAnsi"/>
          <w:b/>
          <w:bCs/>
          <w:sz w:val="24"/>
          <w:szCs w:val="24"/>
          <w:lang w:val="de-DE"/>
        </w:rPr>
        <w:t>Vollmachten:</w:t>
      </w:r>
    </w:p>
    <w:p w:rsidR="006A101A" w:rsidRPr="00946DB5" w:rsidRDefault="006A101A" w:rsidP="006A101A">
      <w:pPr>
        <w:rPr>
          <w:rFonts w:asciiTheme="minorHAnsi" w:hAnsiTheme="minorHAnsi" w:cstheme="minorHAnsi"/>
          <w:sz w:val="24"/>
          <w:szCs w:val="24"/>
          <w:lang w:val="de-DE"/>
        </w:rPr>
      </w:pPr>
    </w:p>
    <w:p w:rsidR="008051D5" w:rsidRPr="00946DB5" w:rsidRDefault="008051D5" w:rsidP="008051D5">
      <w:pPr>
        <w:pStyle w:val="Paragraphedeliste"/>
        <w:numPr>
          <w:ilvl w:val="0"/>
          <w:numId w:val="5"/>
        </w:numPr>
        <w:tabs>
          <w:tab w:val="left" w:pos="885"/>
        </w:tabs>
        <w:spacing w:before="43"/>
        <w:rPr>
          <w:rFonts w:asciiTheme="minorHAnsi" w:hAnsiTheme="minorHAnsi" w:cstheme="minorHAnsi"/>
          <w:sz w:val="24"/>
          <w:lang w:val="de-DE"/>
        </w:rPr>
      </w:pPr>
      <w:r w:rsidRPr="00946DB5">
        <w:rPr>
          <w:rFonts w:asciiTheme="minorHAnsi" w:hAnsiTheme="minorHAnsi" w:cstheme="minorHAnsi"/>
          <w:b/>
          <w:w w:val="90"/>
          <w:sz w:val="24"/>
          <w:lang w:val="de-DE"/>
        </w:rPr>
        <w:t>Jeff</w:t>
      </w:r>
      <w:r w:rsidRPr="00946DB5">
        <w:rPr>
          <w:rFonts w:asciiTheme="minorHAnsi" w:hAnsiTheme="minorHAnsi" w:cstheme="minorHAnsi"/>
          <w:b/>
          <w:spacing w:val="2"/>
          <w:sz w:val="24"/>
          <w:lang w:val="de-DE"/>
        </w:rPr>
        <w:t xml:space="preserve"> </w:t>
      </w:r>
      <w:r w:rsidRPr="00946DB5">
        <w:rPr>
          <w:rFonts w:asciiTheme="minorHAnsi" w:hAnsiTheme="minorHAnsi" w:cstheme="minorHAnsi"/>
          <w:b/>
          <w:w w:val="90"/>
          <w:sz w:val="24"/>
          <w:lang w:val="de-DE"/>
        </w:rPr>
        <w:t>Schinker</w:t>
      </w:r>
      <w:r w:rsidRPr="00946DB5">
        <w:rPr>
          <w:rFonts w:asciiTheme="minorHAnsi" w:hAnsiTheme="minorHAnsi" w:cstheme="minorHAnsi"/>
          <w:b/>
          <w:spacing w:val="5"/>
          <w:sz w:val="24"/>
          <w:lang w:val="de-DE"/>
        </w:rPr>
        <w:t xml:space="preserve"> </w:t>
      </w:r>
      <w:r w:rsidRPr="00946DB5">
        <w:rPr>
          <w:rFonts w:asciiTheme="minorHAnsi" w:hAnsiTheme="minorHAnsi" w:cstheme="minorHAnsi"/>
          <w:w w:val="90"/>
          <w:sz w:val="24"/>
          <w:lang w:val="de-DE"/>
        </w:rPr>
        <w:t>–</w:t>
      </w:r>
      <w:r w:rsidRPr="00946DB5">
        <w:rPr>
          <w:rFonts w:asciiTheme="minorHAnsi" w:hAnsiTheme="minorHAnsi" w:cstheme="minorHAnsi"/>
          <w:spacing w:val="4"/>
          <w:sz w:val="24"/>
          <w:lang w:val="de-DE"/>
        </w:rPr>
        <w:t xml:space="preserve"> </w:t>
      </w:r>
      <w:r w:rsidRPr="00946DB5">
        <w:rPr>
          <w:rFonts w:asciiTheme="minorHAnsi" w:hAnsiTheme="minorHAnsi" w:cstheme="minorHAnsi"/>
          <w:w w:val="90"/>
          <w:sz w:val="24"/>
          <w:lang w:val="de-DE"/>
        </w:rPr>
        <w:t>Raoul</w:t>
      </w:r>
      <w:r w:rsidRPr="00946DB5">
        <w:rPr>
          <w:rFonts w:asciiTheme="minorHAnsi" w:hAnsiTheme="minorHAnsi" w:cstheme="minorHAnsi"/>
          <w:spacing w:val="4"/>
          <w:sz w:val="24"/>
          <w:lang w:val="de-DE"/>
        </w:rPr>
        <w:t xml:space="preserve"> </w:t>
      </w:r>
      <w:r w:rsidRPr="00946DB5">
        <w:rPr>
          <w:rFonts w:asciiTheme="minorHAnsi" w:hAnsiTheme="minorHAnsi" w:cstheme="minorHAnsi"/>
          <w:w w:val="90"/>
          <w:sz w:val="24"/>
          <w:lang w:val="de-DE"/>
        </w:rPr>
        <w:t>Biltgen</w:t>
      </w:r>
      <w:r w:rsidRPr="00946DB5">
        <w:rPr>
          <w:rFonts w:asciiTheme="minorHAnsi" w:hAnsiTheme="minorHAnsi" w:cstheme="minorHAnsi"/>
          <w:spacing w:val="3"/>
          <w:sz w:val="24"/>
          <w:lang w:val="de-DE"/>
        </w:rPr>
        <w:t xml:space="preserve"> </w:t>
      </w:r>
      <w:r w:rsidRPr="00946DB5">
        <w:rPr>
          <w:rFonts w:asciiTheme="minorHAnsi" w:hAnsiTheme="minorHAnsi" w:cstheme="minorHAnsi"/>
          <w:w w:val="90"/>
          <w:sz w:val="24"/>
          <w:lang w:val="de-DE"/>
        </w:rPr>
        <w:t>;</w:t>
      </w:r>
      <w:r w:rsidRPr="00946DB5">
        <w:rPr>
          <w:rFonts w:asciiTheme="minorHAnsi" w:hAnsiTheme="minorHAnsi" w:cstheme="minorHAnsi"/>
          <w:spacing w:val="4"/>
          <w:sz w:val="24"/>
          <w:lang w:val="de-DE"/>
        </w:rPr>
        <w:t xml:space="preserve"> </w:t>
      </w:r>
      <w:r w:rsidRPr="00946DB5">
        <w:rPr>
          <w:rFonts w:asciiTheme="minorHAnsi" w:hAnsiTheme="minorHAnsi" w:cstheme="minorHAnsi"/>
          <w:w w:val="90"/>
          <w:sz w:val="24"/>
          <w:lang w:val="de-DE"/>
        </w:rPr>
        <w:t>Roland</w:t>
      </w:r>
      <w:r w:rsidRPr="00946DB5">
        <w:rPr>
          <w:rFonts w:asciiTheme="minorHAnsi" w:hAnsiTheme="minorHAnsi" w:cstheme="minorHAnsi"/>
          <w:spacing w:val="3"/>
          <w:sz w:val="24"/>
          <w:lang w:val="de-DE"/>
        </w:rPr>
        <w:t xml:space="preserve"> </w:t>
      </w:r>
      <w:r w:rsidRPr="00946DB5">
        <w:rPr>
          <w:rFonts w:asciiTheme="minorHAnsi" w:hAnsiTheme="minorHAnsi" w:cstheme="minorHAnsi"/>
          <w:spacing w:val="-2"/>
          <w:w w:val="90"/>
          <w:sz w:val="24"/>
          <w:lang w:val="de-DE"/>
        </w:rPr>
        <w:t>Meyer</w:t>
      </w:r>
    </w:p>
    <w:p w:rsidR="008051D5" w:rsidRPr="001C0154" w:rsidRDefault="008051D5" w:rsidP="008051D5">
      <w:pPr>
        <w:pStyle w:val="Paragraphedeliste"/>
        <w:numPr>
          <w:ilvl w:val="0"/>
          <w:numId w:val="5"/>
        </w:numPr>
        <w:tabs>
          <w:tab w:val="left" w:pos="885"/>
        </w:tabs>
        <w:spacing w:before="4"/>
        <w:rPr>
          <w:rFonts w:asciiTheme="minorHAnsi" w:hAnsiTheme="minorHAnsi" w:cstheme="minorHAnsi"/>
          <w:sz w:val="24"/>
        </w:rPr>
      </w:pPr>
      <w:r w:rsidRPr="001C0154">
        <w:rPr>
          <w:rFonts w:asciiTheme="minorHAnsi" w:hAnsiTheme="minorHAnsi" w:cstheme="minorHAnsi"/>
          <w:b/>
          <w:spacing w:val="-4"/>
          <w:sz w:val="24"/>
        </w:rPr>
        <w:t>Ulrike</w:t>
      </w:r>
      <w:r w:rsidRPr="001C0154">
        <w:rPr>
          <w:rFonts w:asciiTheme="minorHAnsi" w:hAnsiTheme="minorHAnsi" w:cstheme="minorHAnsi"/>
          <w:b/>
          <w:spacing w:val="-12"/>
          <w:sz w:val="24"/>
        </w:rPr>
        <w:t xml:space="preserve"> </w:t>
      </w:r>
      <w:r w:rsidRPr="001C0154">
        <w:rPr>
          <w:rFonts w:asciiTheme="minorHAnsi" w:hAnsiTheme="minorHAnsi" w:cstheme="minorHAnsi"/>
          <w:b/>
          <w:spacing w:val="-4"/>
          <w:sz w:val="24"/>
        </w:rPr>
        <w:t>Bail</w:t>
      </w:r>
      <w:r w:rsidRPr="001C0154">
        <w:rPr>
          <w:rFonts w:asciiTheme="minorHAnsi" w:hAnsiTheme="minorHAnsi" w:cstheme="minorHAnsi"/>
          <w:b/>
          <w:spacing w:val="-11"/>
          <w:sz w:val="24"/>
        </w:rPr>
        <w:t xml:space="preserve"> </w:t>
      </w:r>
      <w:r w:rsidRPr="001C0154">
        <w:rPr>
          <w:rFonts w:asciiTheme="minorHAnsi" w:hAnsiTheme="minorHAnsi" w:cstheme="minorHAnsi"/>
          <w:spacing w:val="-4"/>
          <w:sz w:val="24"/>
        </w:rPr>
        <w:t>–</w:t>
      </w:r>
      <w:r w:rsidRPr="001C0154">
        <w:rPr>
          <w:rFonts w:asciiTheme="minorHAnsi" w:hAnsiTheme="minorHAnsi" w:cstheme="minorHAnsi"/>
          <w:spacing w:val="-11"/>
          <w:sz w:val="24"/>
        </w:rPr>
        <w:t xml:space="preserve"> </w:t>
      </w:r>
      <w:r w:rsidRPr="001C0154">
        <w:rPr>
          <w:rFonts w:asciiTheme="minorHAnsi" w:hAnsiTheme="minorHAnsi" w:cstheme="minorHAnsi"/>
          <w:spacing w:val="-4"/>
          <w:sz w:val="24"/>
        </w:rPr>
        <w:t>Florent</w:t>
      </w:r>
      <w:r w:rsidRPr="001C0154">
        <w:rPr>
          <w:rFonts w:asciiTheme="minorHAnsi" w:hAnsiTheme="minorHAnsi" w:cstheme="minorHAnsi"/>
          <w:spacing w:val="-10"/>
          <w:sz w:val="24"/>
        </w:rPr>
        <w:t xml:space="preserve"> </w:t>
      </w:r>
      <w:r w:rsidRPr="001C0154">
        <w:rPr>
          <w:rFonts w:asciiTheme="minorHAnsi" w:hAnsiTheme="minorHAnsi" w:cstheme="minorHAnsi"/>
          <w:spacing w:val="-4"/>
          <w:sz w:val="24"/>
        </w:rPr>
        <w:t>Toniello</w:t>
      </w:r>
      <w:r w:rsidRPr="001C0154">
        <w:rPr>
          <w:rFonts w:asciiTheme="minorHAnsi" w:hAnsiTheme="minorHAnsi" w:cstheme="minorHAnsi"/>
          <w:spacing w:val="-11"/>
          <w:sz w:val="24"/>
        </w:rPr>
        <w:t xml:space="preserve"> </w:t>
      </w:r>
      <w:r w:rsidRPr="001C0154">
        <w:rPr>
          <w:rFonts w:asciiTheme="minorHAnsi" w:hAnsiTheme="minorHAnsi" w:cstheme="minorHAnsi"/>
          <w:spacing w:val="-4"/>
          <w:sz w:val="24"/>
        </w:rPr>
        <w:t>;</w:t>
      </w:r>
      <w:r w:rsidRPr="001C0154">
        <w:rPr>
          <w:rFonts w:asciiTheme="minorHAnsi" w:hAnsiTheme="minorHAnsi" w:cstheme="minorHAnsi"/>
          <w:spacing w:val="-10"/>
          <w:sz w:val="24"/>
        </w:rPr>
        <w:t xml:space="preserve"> </w:t>
      </w:r>
      <w:r w:rsidRPr="001C0154">
        <w:rPr>
          <w:rFonts w:asciiTheme="minorHAnsi" w:hAnsiTheme="minorHAnsi" w:cstheme="minorHAnsi"/>
          <w:spacing w:val="-4"/>
          <w:sz w:val="24"/>
        </w:rPr>
        <w:t>Claire</w:t>
      </w:r>
      <w:r w:rsidRPr="001C0154">
        <w:rPr>
          <w:rFonts w:asciiTheme="minorHAnsi" w:hAnsiTheme="minorHAnsi" w:cstheme="minorHAnsi"/>
          <w:spacing w:val="-11"/>
          <w:sz w:val="24"/>
        </w:rPr>
        <w:t xml:space="preserve"> </w:t>
      </w:r>
      <w:r w:rsidRPr="001C0154">
        <w:rPr>
          <w:rFonts w:asciiTheme="minorHAnsi" w:hAnsiTheme="minorHAnsi" w:cstheme="minorHAnsi"/>
          <w:spacing w:val="-4"/>
          <w:sz w:val="24"/>
        </w:rPr>
        <w:t>Thill</w:t>
      </w:r>
    </w:p>
    <w:p w:rsidR="008051D5" w:rsidRPr="00946DB5" w:rsidRDefault="008051D5" w:rsidP="008051D5">
      <w:pPr>
        <w:pStyle w:val="Paragraphedeliste"/>
        <w:numPr>
          <w:ilvl w:val="0"/>
          <w:numId w:val="5"/>
        </w:numPr>
        <w:tabs>
          <w:tab w:val="left" w:pos="885"/>
        </w:tabs>
        <w:spacing w:before="1"/>
        <w:rPr>
          <w:rFonts w:asciiTheme="minorHAnsi" w:hAnsiTheme="minorHAnsi" w:cstheme="minorHAnsi"/>
          <w:sz w:val="24"/>
          <w:lang w:val="de-DE"/>
        </w:rPr>
      </w:pPr>
      <w:r w:rsidRPr="00946DB5">
        <w:rPr>
          <w:rFonts w:asciiTheme="minorHAnsi" w:hAnsiTheme="minorHAnsi" w:cstheme="minorHAnsi"/>
          <w:b/>
          <w:spacing w:val="-4"/>
          <w:sz w:val="24"/>
          <w:lang w:val="de-DE"/>
        </w:rPr>
        <w:t>Francis</w:t>
      </w:r>
      <w:r w:rsidRPr="00946DB5">
        <w:rPr>
          <w:rFonts w:asciiTheme="minorHAnsi" w:hAnsiTheme="minorHAnsi" w:cstheme="minorHAnsi"/>
          <w:b/>
          <w:spacing w:val="-12"/>
          <w:sz w:val="24"/>
          <w:lang w:val="de-DE"/>
        </w:rPr>
        <w:t xml:space="preserve"> </w:t>
      </w:r>
      <w:r w:rsidRPr="00946DB5">
        <w:rPr>
          <w:rFonts w:asciiTheme="minorHAnsi" w:hAnsiTheme="minorHAnsi" w:cstheme="minorHAnsi"/>
          <w:b/>
          <w:spacing w:val="-4"/>
          <w:sz w:val="24"/>
          <w:lang w:val="de-DE"/>
        </w:rPr>
        <w:t>Kirps</w:t>
      </w:r>
      <w:r w:rsidRPr="00946DB5">
        <w:rPr>
          <w:rFonts w:asciiTheme="minorHAnsi" w:hAnsiTheme="minorHAnsi" w:cstheme="minorHAnsi"/>
          <w:b/>
          <w:spacing w:val="-12"/>
          <w:sz w:val="24"/>
          <w:lang w:val="de-DE"/>
        </w:rPr>
        <w:t xml:space="preserve"> </w:t>
      </w:r>
      <w:r w:rsidRPr="00946DB5">
        <w:rPr>
          <w:rFonts w:asciiTheme="minorHAnsi" w:hAnsiTheme="minorHAnsi" w:cstheme="minorHAnsi"/>
          <w:spacing w:val="-4"/>
          <w:sz w:val="24"/>
          <w:lang w:val="de-DE"/>
        </w:rPr>
        <w:t>–</w:t>
      </w:r>
      <w:r w:rsidRPr="00946DB5">
        <w:rPr>
          <w:rFonts w:asciiTheme="minorHAnsi" w:hAnsiTheme="minorHAnsi" w:cstheme="minorHAnsi"/>
          <w:spacing w:val="-12"/>
          <w:sz w:val="24"/>
          <w:lang w:val="de-DE"/>
        </w:rPr>
        <w:t xml:space="preserve"> </w:t>
      </w:r>
      <w:r w:rsidRPr="00946DB5">
        <w:rPr>
          <w:rFonts w:asciiTheme="minorHAnsi" w:hAnsiTheme="minorHAnsi" w:cstheme="minorHAnsi"/>
          <w:spacing w:val="-4"/>
          <w:sz w:val="24"/>
          <w:lang w:val="de-DE"/>
        </w:rPr>
        <w:t>Maryse</w:t>
      </w:r>
      <w:r w:rsidRPr="00946DB5">
        <w:rPr>
          <w:rFonts w:asciiTheme="minorHAnsi" w:hAnsiTheme="minorHAnsi" w:cstheme="minorHAnsi"/>
          <w:spacing w:val="-14"/>
          <w:sz w:val="24"/>
          <w:lang w:val="de-DE"/>
        </w:rPr>
        <w:t xml:space="preserve"> </w:t>
      </w:r>
      <w:r w:rsidRPr="00946DB5">
        <w:rPr>
          <w:rFonts w:asciiTheme="minorHAnsi" w:hAnsiTheme="minorHAnsi" w:cstheme="minorHAnsi"/>
          <w:spacing w:val="-4"/>
          <w:sz w:val="24"/>
          <w:lang w:val="de-DE"/>
        </w:rPr>
        <w:t>Krier</w:t>
      </w:r>
      <w:r w:rsidRPr="00946DB5">
        <w:rPr>
          <w:rFonts w:asciiTheme="minorHAnsi" w:hAnsiTheme="minorHAnsi" w:cstheme="minorHAnsi"/>
          <w:spacing w:val="-11"/>
          <w:sz w:val="24"/>
          <w:lang w:val="de-DE"/>
        </w:rPr>
        <w:t xml:space="preserve"> </w:t>
      </w:r>
      <w:r w:rsidRPr="00946DB5">
        <w:rPr>
          <w:rFonts w:asciiTheme="minorHAnsi" w:hAnsiTheme="minorHAnsi" w:cstheme="minorHAnsi"/>
          <w:spacing w:val="-4"/>
          <w:sz w:val="24"/>
          <w:lang w:val="de-DE"/>
        </w:rPr>
        <w:t>;</w:t>
      </w:r>
      <w:r w:rsidRPr="00946DB5">
        <w:rPr>
          <w:rFonts w:asciiTheme="minorHAnsi" w:hAnsiTheme="minorHAnsi" w:cstheme="minorHAnsi"/>
          <w:spacing w:val="-13"/>
          <w:sz w:val="24"/>
          <w:lang w:val="de-DE"/>
        </w:rPr>
        <w:t xml:space="preserve"> </w:t>
      </w:r>
      <w:r w:rsidRPr="00946DB5">
        <w:rPr>
          <w:rFonts w:asciiTheme="minorHAnsi" w:hAnsiTheme="minorHAnsi" w:cstheme="minorHAnsi"/>
          <w:spacing w:val="-4"/>
          <w:sz w:val="24"/>
          <w:lang w:val="de-DE"/>
        </w:rPr>
        <w:t>Jhemp</w:t>
      </w:r>
      <w:r w:rsidRPr="00946DB5">
        <w:rPr>
          <w:rFonts w:asciiTheme="minorHAnsi" w:hAnsiTheme="minorHAnsi" w:cstheme="minorHAnsi"/>
          <w:spacing w:val="-12"/>
          <w:sz w:val="24"/>
          <w:lang w:val="de-DE"/>
        </w:rPr>
        <w:t xml:space="preserve"> </w:t>
      </w:r>
      <w:r w:rsidRPr="00946DB5">
        <w:rPr>
          <w:rFonts w:asciiTheme="minorHAnsi" w:hAnsiTheme="minorHAnsi" w:cstheme="minorHAnsi"/>
          <w:spacing w:val="-4"/>
          <w:sz w:val="24"/>
          <w:lang w:val="de-DE"/>
        </w:rPr>
        <w:t>Hoscheit</w:t>
      </w:r>
    </w:p>
    <w:p w:rsidR="008051D5" w:rsidRPr="00946DB5" w:rsidRDefault="008051D5" w:rsidP="008051D5">
      <w:pPr>
        <w:pStyle w:val="Paragraphedeliste"/>
        <w:numPr>
          <w:ilvl w:val="0"/>
          <w:numId w:val="5"/>
        </w:numPr>
        <w:tabs>
          <w:tab w:val="left" w:pos="885"/>
        </w:tabs>
        <w:spacing w:before="3"/>
        <w:rPr>
          <w:rFonts w:asciiTheme="minorHAnsi" w:hAnsiTheme="minorHAnsi" w:cstheme="minorHAnsi"/>
          <w:sz w:val="24"/>
          <w:lang w:val="de-DE"/>
        </w:rPr>
      </w:pPr>
      <w:r w:rsidRPr="00946DB5">
        <w:rPr>
          <w:rFonts w:asciiTheme="minorHAnsi" w:hAnsiTheme="minorHAnsi" w:cstheme="minorHAnsi"/>
          <w:b/>
          <w:spacing w:val="-6"/>
          <w:sz w:val="24"/>
          <w:lang w:val="de-DE"/>
        </w:rPr>
        <w:t>Elise Schmit</w:t>
      </w:r>
      <w:r w:rsidRPr="00946DB5">
        <w:rPr>
          <w:rFonts w:asciiTheme="minorHAnsi" w:hAnsiTheme="minorHAnsi" w:cstheme="minorHAnsi"/>
          <w:b/>
          <w:spacing w:val="-4"/>
          <w:sz w:val="24"/>
          <w:lang w:val="de-DE"/>
        </w:rPr>
        <w:t xml:space="preserve"> </w:t>
      </w:r>
      <w:r w:rsidRPr="00946DB5">
        <w:rPr>
          <w:rFonts w:asciiTheme="minorHAnsi" w:hAnsiTheme="minorHAnsi" w:cstheme="minorHAnsi"/>
          <w:spacing w:val="-6"/>
          <w:sz w:val="24"/>
          <w:lang w:val="de-DE"/>
        </w:rPr>
        <w:t>–</w:t>
      </w:r>
      <w:r w:rsidRPr="00946DB5">
        <w:rPr>
          <w:rFonts w:asciiTheme="minorHAnsi" w:hAnsiTheme="minorHAnsi" w:cstheme="minorHAnsi"/>
          <w:spacing w:val="-5"/>
          <w:sz w:val="24"/>
          <w:lang w:val="de-DE"/>
        </w:rPr>
        <w:t xml:space="preserve"> </w:t>
      </w:r>
      <w:r w:rsidRPr="00946DB5">
        <w:rPr>
          <w:rFonts w:asciiTheme="minorHAnsi" w:hAnsiTheme="minorHAnsi" w:cstheme="minorHAnsi"/>
          <w:spacing w:val="-6"/>
          <w:sz w:val="24"/>
          <w:lang w:val="de-DE"/>
        </w:rPr>
        <w:t>Guy</w:t>
      </w:r>
      <w:r w:rsidRPr="00946DB5">
        <w:rPr>
          <w:rFonts w:asciiTheme="minorHAnsi" w:hAnsiTheme="minorHAnsi" w:cstheme="minorHAnsi"/>
          <w:spacing w:val="-5"/>
          <w:sz w:val="24"/>
          <w:lang w:val="de-DE"/>
        </w:rPr>
        <w:t xml:space="preserve"> </w:t>
      </w:r>
      <w:r w:rsidRPr="00946DB5">
        <w:rPr>
          <w:rFonts w:asciiTheme="minorHAnsi" w:hAnsiTheme="minorHAnsi" w:cstheme="minorHAnsi"/>
          <w:spacing w:val="-6"/>
          <w:sz w:val="24"/>
          <w:lang w:val="de-DE"/>
        </w:rPr>
        <w:t>Helminger</w:t>
      </w:r>
      <w:r w:rsidRPr="00946DB5">
        <w:rPr>
          <w:rFonts w:asciiTheme="minorHAnsi" w:hAnsiTheme="minorHAnsi" w:cstheme="minorHAnsi"/>
          <w:spacing w:val="-4"/>
          <w:sz w:val="24"/>
          <w:lang w:val="de-DE"/>
        </w:rPr>
        <w:t xml:space="preserve"> </w:t>
      </w:r>
      <w:r w:rsidRPr="00946DB5">
        <w:rPr>
          <w:rFonts w:asciiTheme="minorHAnsi" w:hAnsiTheme="minorHAnsi" w:cstheme="minorHAnsi"/>
          <w:spacing w:val="-6"/>
          <w:sz w:val="24"/>
          <w:lang w:val="de-DE"/>
        </w:rPr>
        <w:t>;</w:t>
      </w:r>
      <w:r w:rsidRPr="00946DB5">
        <w:rPr>
          <w:rFonts w:asciiTheme="minorHAnsi" w:hAnsiTheme="minorHAnsi" w:cstheme="minorHAnsi"/>
          <w:spacing w:val="-8"/>
          <w:sz w:val="24"/>
          <w:lang w:val="de-DE"/>
        </w:rPr>
        <w:t xml:space="preserve"> </w:t>
      </w:r>
      <w:r w:rsidRPr="00946DB5">
        <w:rPr>
          <w:rFonts w:asciiTheme="minorHAnsi" w:hAnsiTheme="minorHAnsi" w:cstheme="minorHAnsi"/>
          <w:spacing w:val="-6"/>
          <w:sz w:val="24"/>
          <w:lang w:val="de-DE"/>
        </w:rPr>
        <w:t>Samuel</w:t>
      </w:r>
      <w:r w:rsidRPr="00946DB5">
        <w:rPr>
          <w:rFonts w:asciiTheme="minorHAnsi" w:hAnsiTheme="minorHAnsi" w:cstheme="minorHAnsi"/>
          <w:spacing w:val="-5"/>
          <w:sz w:val="24"/>
          <w:lang w:val="de-DE"/>
        </w:rPr>
        <w:t xml:space="preserve"> </w:t>
      </w:r>
      <w:r w:rsidRPr="00946DB5">
        <w:rPr>
          <w:rFonts w:asciiTheme="minorHAnsi" w:hAnsiTheme="minorHAnsi" w:cstheme="minorHAnsi"/>
          <w:spacing w:val="-6"/>
          <w:sz w:val="24"/>
          <w:lang w:val="de-DE"/>
        </w:rPr>
        <w:t>Hamen</w:t>
      </w:r>
    </w:p>
    <w:p w:rsidR="008051D5" w:rsidRPr="001C0154" w:rsidRDefault="008051D5" w:rsidP="008051D5">
      <w:pPr>
        <w:pStyle w:val="Paragraphedeliste"/>
        <w:numPr>
          <w:ilvl w:val="0"/>
          <w:numId w:val="5"/>
        </w:numPr>
        <w:tabs>
          <w:tab w:val="left" w:pos="885"/>
        </w:tabs>
        <w:spacing w:before="3"/>
        <w:rPr>
          <w:rFonts w:asciiTheme="minorHAnsi" w:hAnsiTheme="minorHAnsi" w:cstheme="minorHAnsi"/>
          <w:sz w:val="24"/>
        </w:rPr>
      </w:pPr>
      <w:r w:rsidRPr="001C0154">
        <w:rPr>
          <w:rFonts w:asciiTheme="minorHAnsi" w:hAnsiTheme="minorHAnsi" w:cstheme="minorHAnsi"/>
          <w:b/>
          <w:sz w:val="24"/>
        </w:rPr>
        <w:t>Maxime</w:t>
      </w:r>
      <w:r w:rsidRPr="001C0154">
        <w:rPr>
          <w:rFonts w:asciiTheme="minorHAnsi" w:hAnsiTheme="minorHAnsi" w:cstheme="minorHAnsi"/>
          <w:b/>
          <w:spacing w:val="-19"/>
          <w:sz w:val="24"/>
        </w:rPr>
        <w:t xml:space="preserve"> </w:t>
      </w:r>
      <w:r w:rsidRPr="001C0154">
        <w:rPr>
          <w:rFonts w:asciiTheme="minorHAnsi" w:hAnsiTheme="minorHAnsi" w:cstheme="minorHAnsi"/>
          <w:b/>
          <w:sz w:val="24"/>
        </w:rPr>
        <w:t>Weber</w:t>
      </w:r>
      <w:r w:rsidRPr="001C0154">
        <w:rPr>
          <w:rFonts w:asciiTheme="minorHAnsi" w:hAnsiTheme="minorHAnsi" w:cstheme="minorHAnsi"/>
          <w:b/>
          <w:spacing w:val="-17"/>
          <w:sz w:val="24"/>
        </w:rPr>
        <w:t xml:space="preserve"> </w:t>
      </w:r>
      <w:r w:rsidRPr="001C0154">
        <w:rPr>
          <w:rFonts w:asciiTheme="minorHAnsi" w:hAnsiTheme="minorHAnsi" w:cstheme="minorHAnsi"/>
          <w:w w:val="105"/>
          <w:sz w:val="24"/>
        </w:rPr>
        <w:t>–</w:t>
      </w:r>
      <w:r w:rsidRPr="001C0154">
        <w:rPr>
          <w:rFonts w:asciiTheme="minorHAnsi" w:hAnsiTheme="minorHAnsi" w:cstheme="minorHAnsi"/>
          <w:spacing w:val="-19"/>
          <w:w w:val="105"/>
          <w:sz w:val="24"/>
        </w:rPr>
        <w:t xml:space="preserve"> </w:t>
      </w:r>
      <w:r w:rsidRPr="001C0154">
        <w:rPr>
          <w:rFonts w:asciiTheme="minorHAnsi" w:hAnsiTheme="minorHAnsi" w:cstheme="minorHAnsi"/>
          <w:sz w:val="24"/>
        </w:rPr>
        <w:t>Luc</w:t>
      </w:r>
      <w:r w:rsidRPr="001C0154">
        <w:rPr>
          <w:rFonts w:asciiTheme="minorHAnsi" w:hAnsiTheme="minorHAnsi" w:cstheme="minorHAnsi"/>
          <w:spacing w:val="-18"/>
          <w:sz w:val="24"/>
        </w:rPr>
        <w:t xml:space="preserve"> </w:t>
      </w:r>
      <w:r w:rsidRPr="001C0154">
        <w:rPr>
          <w:rFonts w:asciiTheme="minorHAnsi" w:hAnsiTheme="minorHAnsi" w:cstheme="minorHAnsi"/>
          <w:sz w:val="24"/>
        </w:rPr>
        <w:t>Spada</w:t>
      </w:r>
      <w:r w:rsidRPr="001C0154">
        <w:rPr>
          <w:rFonts w:asciiTheme="minorHAnsi" w:hAnsiTheme="minorHAnsi" w:cstheme="minorHAnsi"/>
          <w:spacing w:val="-16"/>
          <w:sz w:val="24"/>
        </w:rPr>
        <w:t xml:space="preserve"> </w:t>
      </w:r>
      <w:r w:rsidRPr="001C0154">
        <w:rPr>
          <w:rFonts w:asciiTheme="minorHAnsi" w:hAnsiTheme="minorHAnsi" w:cstheme="minorHAnsi"/>
          <w:sz w:val="24"/>
        </w:rPr>
        <w:t>;</w:t>
      </w:r>
      <w:r w:rsidRPr="001C0154">
        <w:rPr>
          <w:rFonts w:asciiTheme="minorHAnsi" w:hAnsiTheme="minorHAnsi" w:cstheme="minorHAnsi"/>
          <w:spacing w:val="-17"/>
          <w:sz w:val="24"/>
        </w:rPr>
        <w:t xml:space="preserve"> </w:t>
      </w:r>
      <w:r w:rsidRPr="001C0154">
        <w:rPr>
          <w:rFonts w:asciiTheme="minorHAnsi" w:hAnsiTheme="minorHAnsi" w:cstheme="minorHAnsi"/>
          <w:sz w:val="24"/>
        </w:rPr>
        <w:t>Monique</w:t>
      </w:r>
      <w:r w:rsidRPr="001C0154">
        <w:rPr>
          <w:rFonts w:asciiTheme="minorHAnsi" w:hAnsiTheme="minorHAnsi" w:cstheme="minorHAnsi"/>
          <w:spacing w:val="-18"/>
          <w:sz w:val="24"/>
        </w:rPr>
        <w:t xml:space="preserve"> </w:t>
      </w:r>
      <w:r w:rsidRPr="001C0154">
        <w:rPr>
          <w:rFonts w:asciiTheme="minorHAnsi" w:hAnsiTheme="minorHAnsi" w:cstheme="minorHAnsi"/>
          <w:spacing w:val="-2"/>
          <w:sz w:val="24"/>
        </w:rPr>
        <w:t>Feltgen</w:t>
      </w:r>
    </w:p>
    <w:p w:rsidR="008051D5" w:rsidRPr="00946DB5" w:rsidRDefault="008051D5" w:rsidP="008051D5">
      <w:pPr>
        <w:pStyle w:val="Paragraphedeliste"/>
        <w:numPr>
          <w:ilvl w:val="0"/>
          <w:numId w:val="5"/>
        </w:numPr>
        <w:tabs>
          <w:tab w:val="left" w:pos="885"/>
        </w:tabs>
        <w:rPr>
          <w:rFonts w:asciiTheme="minorHAnsi" w:hAnsiTheme="minorHAnsi" w:cstheme="minorHAnsi"/>
          <w:sz w:val="24"/>
          <w:lang w:val="de-DE"/>
        </w:rPr>
      </w:pPr>
      <w:r w:rsidRPr="00946DB5">
        <w:rPr>
          <w:rFonts w:asciiTheme="minorHAnsi" w:hAnsiTheme="minorHAnsi" w:cstheme="minorHAnsi"/>
          <w:b/>
          <w:sz w:val="24"/>
          <w:lang w:val="de-DE"/>
        </w:rPr>
        <w:t>Nora</w:t>
      </w:r>
      <w:r w:rsidRPr="00946DB5">
        <w:rPr>
          <w:rFonts w:asciiTheme="minorHAnsi" w:hAnsiTheme="minorHAnsi" w:cstheme="minorHAnsi"/>
          <w:b/>
          <w:spacing w:val="-13"/>
          <w:sz w:val="24"/>
          <w:lang w:val="de-DE"/>
        </w:rPr>
        <w:t xml:space="preserve"> </w:t>
      </w:r>
      <w:r w:rsidRPr="00946DB5">
        <w:rPr>
          <w:rFonts w:asciiTheme="minorHAnsi" w:hAnsiTheme="minorHAnsi" w:cstheme="minorHAnsi"/>
          <w:b/>
          <w:sz w:val="24"/>
          <w:lang w:val="de-DE"/>
        </w:rPr>
        <w:t>Wagener</w:t>
      </w:r>
      <w:r w:rsidRPr="00946DB5">
        <w:rPr>
          <w:rFonts w:asciiTheme="minorHAnsi" w:hAnsiTheme="minorHAnsi" w:cstheme="minorHAnsi"/>
          <w:b/>
          <w:spacing w:val="-11"/>
          <w:sz w:val="24"/>
          <w:lang w:val="de-DE"/>
        </w:rPr>
        <w:t xml:space="preserve"> </w:t>
      </w:r>
      <w:r w:rsidRPr="00946DB5">
        <w:rPr>
          <w:rFonts w:asciiTheme="minorHAnsi" w:hAnsiTheme="minorHAnsi" w:cstheme="minorHAnsi"/>
          <w:w w:val="105"/>
          <w:sz w:val="24"/>
          <w:lang w:val="de-DE"/>
        </w:rPr>
        <w:t>–</w:t>
      </w:r>
      <w:r w:rsidRPr="00946DB5">
        <w:rPr>
          <w:rFonts w:asciiTheme="minorHAnsi" w:hAnsiTheme="minorHAnsi" w:cstheme="minorHAnsi"/>
          <w:spacing w:val="-16"/>
          <w:w w:val="105"/>
          <w:sz w:val="24"/>
          <w:lang w:val="de-DE"/>
        </w:rPr>
        <w:t xml:space="preserve"> </w:t>
      </w:r>
      <w:r w:rsidRPr="00946DB5">
        <w:rPr>
          <w:rFonts w:asciiTheme="minorHAnsi" w:hAnsiTheme="minorHAnsi" w:cstheme="minorHAnsi"/>
          <w:sz w:val="24"/>
          <w:lang w:val="de-DE"/>
        </w:rPr>
        <w:t>Gaston</w:t>
      </w:r>
      <w:r w:rsidRPr="00946DB5">
        <w:rPr>
          <w:rFonts w:asciiTheme="minorHAnsi" w:hAnsiTheme="minorHAnsi" w:cstheme="minorHAnsi"/>
          <w:spacing w:val="-12"/>
          <w:sz w:val="24"/>
          <w:lang w:val="de-DE"/>
        </w:rPr>
        <w:t xml:space="preserve"> </w:t>
      </w:r>
      <w:r w:rsidRPr="00946DB5">
        <w:rPr>
          <w:rFonts w:asciiTheme="minorHAnsi" w:hAnsiTheme="minorHAnsi" w:cstheme="minorHAnsi"/>
          <w:sz w:val="24"/>
          <w:lang w:val="de-DE"/>
        </w:rPr>
        <w:t>Zangerlé</w:t>
      </w:r>
      <w:r w:rsidRPr="00946DB5">
        <w:rPr>
          <w:rFonts w:asciiTheme="minorHAnsi" w:hAnsiTheme="minorHAnsi" w:cstheme="minorHAnsi"/>
          <w:spacing w:val="-12"/>
          <w:sz w:val="24"/>
          <w:lang w:val="de-DE"/>
        </w:rPr>
        <w:t xml:space="preserve"> </w:t>
      </w:r>
      <w:r w:rsidRPr="00946DB5">
        <w:rPr>
          <w:rFonts w:asciiTheme="minorHAnsi" w:hAnsiTheme="minorHAnsi" w:cstheme="minorHAnsi"/>
          <w:sz w:val="24"/>
          <w:lang w:val="de-DE"/>
        </w:rPr>
        <w:t>;</w:t>
      </w:r>
      <w:r w:rsidRPr="00946DB5">
        <w:rPr>
          <w:rFonts w:asciiTheme="minorHAnsi" w:hAnsiTheme="minorHAnsi" w:cstheme="minorHAnsi"/>
          <w:spacing w:val="-12"/>
          <w:sz w:val="24"/>
          <w:lang w:val="de-DE"/>
        </w:rPr>
        <w:t xml:space="preserve"> </w:t>
      </w:r>
      <w:r w:rsidRPr="00946DB5">
        <w:rPr>
          <w:rFonts w:asciiTheme="minorHAnsi" w:hAnsiTheme="minorHAnsi" w:cstheme="minorHAnsi"/>
          <w:sz w:val="24"/>
          <w:lang w:val="de-DE"/>
        </w:rPr>
        <w:t>Marco</w:t>
      </w:r>
      <w:r w:rsidRPr="00946DB5">
        <w:rPr>
          <w:rFonts w:asciiTheme="minorHAnsi" w:hAnsiTheme="minorHAnsi" w:cstheme="minorHAnsi"/>
          <w:spacing w:val="-12"/>
          <w:sz w:val="24"/>
          <w:lang w:val="de-DE"/>
        </w:rPr>
        <w:t xml:space="preserve"> </w:t>
      </w:r>
      <w:r w:rsidRPr="00946DB5">
        <w:rPr>
          <w:rFonts w:asciiTheme="minorHAnsi" w:hAnsiTheme="minorHAnsi" w:cstheme="minorHAnsi"/>
          <w:spacing w:val="-2"/>
          <w:sz w:val="24"/>
          <w:lang w:val="de-DE"/>
        </w:rPr>
        <w:t>Schank</w:t>
      </w:r>
    </w:p>
    <w:p w:rsidR="008051D5" w:rsidRPr="00946DB5" w:rsidRDefault="008051D5" w:rsidP="008051D5">
      <w:pPr>
        <w:pStyle w:val="Paragraphedeliste"/>
        <w:numPr>
          <w:ilvl w:val="0"/>
          <w:numId w:val="5"/>
        </w:numPr>
        <w:tabs>
          <w:tab w:val="left" w:pos="885"/>
        </w:tabs>
        <w:spacing w:before="3"/>
        <w:rPr>
          <w:rFonts w:asciiTheme="minorHAnsi" w:hAnsiTheme="minorHAnsi" w:cstheme="minorHAnsi"/>
          <w:color w:val="FF0000"/>
          <w:sz w:val="24"/>
          <w:lang w:val="de-DE"/>
        </w:rPr>
      </w:pPr>
      <w:r w:rsidRPr="00946DB5">
        <w:rPr>
          <w:rFonts w:asciiTheme="minorHAnsi" w:hAnsiTheme="minorHAnsi" w:cstheme="minorHAnsi"/>
          <w:b/>
          <w:w w:val="95"/>
          <w:sz w:val="24"/>
          <w:lang w:val="de-DE"/>
        </w:rPr>
        <w:t>Gast</w:t>
      </w:r>
      <w:r w:rsidRPr="00946DB5">
        <w:rPr>
          <w:rFonts w:asciiTheme="minorHAnsi" w:hAnsiTheme="minorHAnsi" w:cstheme="minorHAnsi"/>
          <w:b/>
          <w:spacing w:val="-5"/>
          <w:w w:val="95"/>
          <w:sz w:val="24"/>
          <w:lang w:val="de-DE"/>
        </w:rPr>
        <w:t xml:space="preserve"> </w:t>
      </w:r>
      <w:r w:rsidRPr="00946DB5">
        <w:rPr>
          <w:rFonts w:asciiTheme="minorHAnsi" w:hAnsiTheme="minorHAnsi" w:cstheme="minorHAnsi"/>
          <w:b/>
          <w:w w:val="95"/>
          <w:sz w:val="24"/>
          <w:lang w:val="de-DE"/>
        </w:rPr>
        <w:t>Groeber</w:t>
      </w:r>
      <w:r w:rsidRPr="00946DB5">
        <w:rPr>
          <w:rFonts w:asciiTheme="minorHAnsi" w:hAnsiTheme="minorHAnsi" w:cstheme="minorHAnsi"/>
          <w:b/>
          <w:spacing w:val="-5"/>
          <w:w w:val="95"/>
          <w:sz w:val="24"/>
          <w:lang w:val="de-DE"/>
        </w:rPr>
        <w:t xml:space="preserve"> </w:t>
      </w:r>
      <w:r w:rsidRPr="00946DB5">
        <w:rPr>
          <w:rFonts w:asciiTheme="minorHAnsi" w:hAnsiTheme="minorHAnsi" w:cstheme="minorHAnsi"/>
          <w:i/>
          <w:w w:val="95"/>
          <w:sz w:val="24"/>
          <w:lang w:val="de-DE"/>
        </w:rPr>
        <w:t>–</w:t>
      </w:r>
      <w:r w:rsidRPr="00946DB5">
        <w:rPr>
          <w:rFonts w:asciiTheme="minorHAnsi" w:hAnsiTheme="minorHAnsi" w:cstheme="minorHAnsi"/>
          <w:i/>
          <w:spacing w:val="-5"/>
          <w:w w:val="95"/>
          <w:sz w:val="24"/>
          <w:lang w:val="de-DE"/>
        </w:rPr>
        <w:t xml:space="preserve"> </w:t>
      </w:r>
      <w:r w:rsidRPr="00946DB5">
        <w:rPr>
          <w:rFonts w:asciiTheme="minorHAnsi" w:hAnsiTheme="minorHAnsi" w:cstheme="minorHAnsi"/>
          <w:w w:val="95"/>
          <w:sz w:val="24"/>
          <w:lang w:val="de-DE"/>
        </w:rPr>
        <w:t>Jean</w:t>
      </w:r>
      <w:r w:rsidRPr="00946DB5">
        <w:rPr>
          <w:rFonts w:asciiTheme="minorHAnsi" w:hAnsiTheme="minorHAnsi" w:cstheme="minorHAnsi"/>
          <w:spacing w:val="-6"/>
          <w:w w:val="95"/>
          <w:sz w:val="24"/>
          <w:lang w:val="de-DE"/>
        </w:rPr>
        <w:t xml:space="preserve"> </w:t>
      </w:r>
      <w:r w:rsidRPr="00946DB5">
        <w:rPr>
          <w:rFonts w:asciiTheme="minorHAnsi" w:hAnsiTheme="minorHAnsi" w:cstheme="minorHAnsi"/>
          <w:w w:val="95"/>
          <w:sz w:val="24"/>
          <w:lang w:val="de-DE"/>
        </w:rPr>
        <w:t>Back</w:t>
      </w:r>
      <w:r w:rsidRPr="00946DB5">
        <w:rPr>
          <w:rFonts w:asciiTheme="minorHAnsi" w:hAnsiTheme="minorHAnsi" w:cstheme="minorHAnsi"/>
          <w:spacing w:val="-4"/>
          <w:w w:val="95"/>
          <w:sz w:val="24"/>
          <w:lang w:val="de-DE"/>
        </w:rPr>
        <w:t xml:space="preserve"> </w:t>
      </w:r>
      <w:r w:rsidRPr="00946DB5">
        <w:rPr>
          <w:rFonts w:asciiTheme="minorHAnsi" w:hAnsiTheme="minorHAnsi" w:cstheme="minorHAnsi"/>
          <w:i/>
          <w:w w:val="90"/>
          <w:sz w:val="24"/>
          <w:lang w:val="de-DE"/>
        </w:rPr>
        <w:t>;</w:t>
      </w:r>
      <w:r w:rsidRPr="00946DB5">
        <w:rPr>
          <w:rFonts w:asciiTheme="minorHAnsi" w:hAnsiTheme="minorHAnsi" w:cstheme="minorHAnsi"/>
          <w:i/>
          <w:spacing w:val="-1"/>
          <w:w w:val="90"/>
          <w:sz w:val="24"/>
          <w:lang w:val="de-DE"/>
        </w:rPr>
        <w:t xml:space="preserve"> </w:t>
      </w:r>
      <w:r w:rsidRPr="00946DB5">
        <w:rPr>
          <w:rFonts w:asciiTheme="minorHAnsi" w:hAnsiTheme="minorHAnsi" w:cstheme="minorHAnsi"/>
          <w:w w:val="95"/>
          <w:sz w:val="24"/>
          <w:lang w:val="de-DE"/>
        </w:rPr>
        <w:t>Nathalie</w:t>
      </w:r>
      <w:r w:rsidRPr="00946DB5">
        <w:rPr>
          <w:rFonts w:asciiTheme="minorHAnsi" w:hAnsiTheme="minorHAnsi" w:cstheme="minorHAnsi"/>
          <w:spacing w:val="-4"/>
          <w:w w:val="95"/>
          <w:sz w:val="24"/>
          <w:lang w:val="de-DE"/>
        </w:rPr>
        <w:t xml:space="preserve"> </w:t>
      </w:r>
      <w:r w:rsidRPr="00946DB5">
        <w:rPr>
          <w:rFonts w:asciiTheme="minorHAnsi" w:hAnsiTheme="minorHAnsi" w:cstheme="minorHAnsi"/>
          <w:spacing w:val="-2"/>
          <w:w w:val="95"/>
          <w:sz w:val="24"/>
          <w:lang w:val="de-DE"/>
        </w:rPr>
        <w:t>Ronvaux</w:t>
      </w:r>
    </w:p>
    <w:p w:rsidR="008051D5" w:rsidRPr="00946DB5" w:rsidRDefault="008051D5" w:rsidP="008051D5">
      <w:pPr>
        <w:pStyle w:val="Paragraphedeliste"/>
        <w:numPr>
          <w:ilvl w:val="0"/>
          <w:numId w:val="5"/>
        </w:numPr>
        <w:tabs>
          <w:tab w:val="left" w:pos="885"/>
        </w:tabs>
        <w:spacing w:before="1"/>
        <w:rPr>
          <w:rFonts w:asciiTheme="minorHAnsi" w:hAnsiTheme="minorHAnsi" w:cstheme="minorHAnsi"/>
          <w:sz w:val="24"/>
          <w:lang w:val="de-DE"/>
        </w:rPr>
      </w:pPr>
      <w:r w:rsidRPr="00946DB5">
        <w:rPr>
          <w:rFonts w:asciiTheme="minorHAnsi" w:hAnsiTheme="minorHAnsi" w:cstheme="minorHAnsi"/>
          <w:b/>
          <w:spacing w:val="-6"/>
          <w:sz w:val="24"/>
          <w:lang w:val="de-DE"/>
        </w:rPr>
        <w:t>Claudine Muno</w:t>
      </w:r>
      <w:r w:rsidRPr="00946DB5">
        <w:rPr>
          <w:rFonts w:asciiTheme="minorHAnsi" w:hAnsiTheme="minorHAnsi" w:cstheme="minorHAnsi"/>
          <w:b/>
          <w:spacing w:val="-7"/>
          <w:sz w:val="24"/>
          <w:lang w:val="de-DE"/>
        </w:rPr>
        <w:t xml:space="preserve"> </w:t>
      </w:r>
      <w:r w:rsidRPr="00946DB5">
        <w:rPr>
          <w:rFonts w:asciiTheme="minorHAnsi" w:hAnsiTheme="minorHAnsi" w:cstheme="minorHAnsi"/>
          <w:b/>
          <w:spacing w:val="-6"/>
          <w:sz w:val="24"/>
          <w:lang w:val="de-DE"/>
        </w:rPr>
        <w:t>(</w:t>
      </w:r>
      <w:r w:rsidRPr="00946DB5">
        <w:rPr>
          <w:rFonts w:asciiTheme="minorHAnsi" w:hAnsiTheme="minorHAnsi" w:cstheme="minorHAnsi"/>
          <w:spacing w:val="-6"/>
          <w:sz w:val="24"/>
          <w:lang w:val="de-DE"/>
        </w:rPr>
        <w:t>visio</w:t>
      </w:r>
      <w:r w:rsidRPr="00946DB5">
        <w:rPr>
          <w:rFonts w:asciiTheme="minorHAnsi" w:hAnsiTheme="minorHAnsi" w:cstheme="minorHAnsi"/>
          <w:b/>
          <w:spacing w:val="-6"/>
          <w:sz w:val="24"/>
          <w:lang w:val="de-DE"/>
        </w:rPr>
        <w:t>)</w:t>
      </w:r>
      <w:r w:rsidRPr="00946DB5">
        <w:rPr>
          <w:rFonts w:asciiTheme="minorHAnsi" w:hAnsiTheme="minorHAnsi" w:cstheme="minorHAnsi"/>
          <w:b/>
          <w:spacing w:val="-7"/>
          <w:sz w:val="24"/>
          <w:lang w:val="de-DE"/>
        </w:rPr>
        <w:t xml:space="preserve"> </w:t>
      </w:r>
      <w:r w:rsidRPr="00946DB5">
        <w:rPr>
          <w:rFonts w:asciiTheme="minorHAnsi" w:hAnsiTheme="minorHAnsi" w:cstheme="minorHAnsi"/>
          <w:spacing w:val="-6"/>
          <w:sz w:val="24"/>
          <w:lang w:val="de-DE"/>
        </w:rPr>
        <w:t>– Jean Beurlet ;</w:t>
      </w:r>
      <w:r w:rsidRPr="00946DB5">
        <w:rPr>
          <w:rFonts w:asciiTheme="minorHAnsi" w:hAnsiTheme="minorHAnsi" w:cstheme="minorHAnsi"/>
          <w:spacing w:val="-8"/>
          <w:sz w:val="24"/>
          <w:lang w:val="de-DE"/>
        </w:rPr>
        <w:t xml:space="preserve"> </w:t>
      </w:r>
      <w:r w:rsidRPr="00946DB5">
        <w:rPr>
          <w:rFonts w:asciiTheme="minorHAnsi" w:hAnsiTheme="minorHAnsi" w:cstheme="minorHAnsi"/>
          <w:spacing w:val="-6"/>
          <w:sz w:val="24"/>
          <w:lang w:val="de-DE"/>
        </w:rPr>
        <w:t>Cathy Clement</w:t>
      </w:r>
    </w:p>
    <w:p w:rsidR="008051D5" w:rsidRPr="00946DB5" w:rsidRDefault="008051D5" w:rsidP="008051D5">
      <w:pPr>
        <w:pStyle w:val="Paragraphedeliste"/>
        <w:numPr>
          <w:ilvl w:val="0"/>
          <w:numId w:val="5"/>
        </w:numPr>
        <w:tabs>
          <w:tab w:val="left" w:pos="885"/>
        </w:tabs>
        <w:spacing w:before="3"/>
        <w:rPr>
          <w:rFonts w:asciiTheme="minorHAnsi" w:hAnsiTheme="minorHAnsi" w:cstheme="minorHAnsi"/>
          <w:sz w:val="24"/>
          <w:lang w:val="de-DE"/>
        </w:rPr>
      </w:pPr>
      <w:r w:rsidRPr="00946DB5">
        <w:rPr>
          <w:rFonts w:asciiTheme="minorHAnsi" w:hAnsiTheme="minorHAnsi" w:cstheme="minorHAnsi"/>
          <w:b/>
          <w:sz w:val="24"/>
          <w:lang w:val="de-DE"/>
        </w:rPr>
        <w:t>Robert</w:t>
      </w:r>
      <w:r w:rsidRPr="00946DB5">
        <w:rPr>
          <w:rFonts w:asciiTheme="minorHAnsi" w:hAnsiTheme="minorHAnsi" w:cstheme="minorHAnsi"/>
          <w:b/>
          <w:spacing w:val="-14"/>
          <w:sz w:val="24"/>
          <w:lang w:val="de-DE"/>
        </w:rPr>
        <w:t xml:space="preserve"> </w:t>
      </w:r>
      <w:r w:rsidRPr="00946DB5">
        <w:rPr>
          <w:rFonts w:asciiTheme="minorHAnsi" w:hAnsiTheme="minorHAnsi" w:cstheme="minorHAnsi"/>
          <w:b/>
          <w:sz w:val="24"/>
          <w:lang w:val="de-DE"/>
        </w:rPr>
        <w:t>Weis</w:t>
      </w:r>
      <w:r w:rsidRPr="00946DB5">
        <w:rPr>
          <w:rFonts w:asciiTheme="minorHAnsi" w:hAnsiTheme="minorHAnsi" w:cstheme="minorHAnsi"/>
          <w:b/>
          <w:spacing w:val="-12"/>
          <w:sz w:val="24"/>
          <w:lang w:val="de-DE"/>
        </w:rPr>
        <w:t xml:space="preserve"> </w:t>
      </w:r>
      <w:r w:rsidRPr="00946DB5">
        <w:rPr>
          <w:rFonts w:asciiTheme="minorHAnsi" w:hAnsiTheme="minorHAnsi" w:cstheme="minorHAnsi"/>
          <w:w w:val="105"/>
          <w:sz w:val="24"/>
          <w:lang w:val="de-DE"/>
        </w:rPr>
        <w:t>–</w:t>
      </w:r>
      <w:r w:rsidRPr="00946DB5">
        <w:rPr>
          <w:rFonts w:asciiTheme="minorHAnsi" w:hAnsiTheme="minorHAnsi" w:cstheme="minorHAnsi"/>
          <w:spacing w:val="-18"/>
          <w:w w:val="105"/>
          <w:sz w:val="24"/>
          <w:lang w:val="de-DE"/>
        </w:rPr>
        <w:t xml:space="preserve"> </w:t>
      </w:r>
      <w:r w:rsidRPr="00946DB5">
        <w:rPr>
          <w:rFonts w:asciiTheme="minorHAnsi" w:hAnsiTheme="minorHAnsi" w:cstheme="minorHAnsi"/>
          <w:sz w:val="24"/>
          <w:lang w:val="de-DE"/>
        </w:rPr>
        <w:t>Bernd</w:t>
      </w:r>
      <w:r w:rsidRPr="00946DB5">
        <w:rPr>
          <w:rFonts w:asciiTheme="minorHAnsi" w:hAnsiTheme="minorHAnsi" w:cstheme="minorHAnsi"/>
          <w:spacing w:val="-16"/>
          <w:sz w:val="24"/>
          <w:lang w:val="de-DE"/>
        </w:rPr>
        <w:t xml:space="preserve"> </w:t>
      </w:r>
      <w:r w:rsidRPr="00946DB5">
        <w:rPr>
          <w:rFonts w:asciiTheme="minorHAnsi" w:hAnsiTheme="minorHAnsi" w:cstheme="minorHAnsi"/>
          <w:sz w:val="24"/>
          <w:lang w:val="de-DE"/>
        </w:rPr>
        <w:t>Marcel</w:t>
      </w:r>
      <w:r w:rsidRPr="00946DB5">
        <w:rPr>
          <w:rFonts w:asciiTheme="minorHAnsi" w:hAnsiTheme="minorHAnsi" w:cstheme="minorHAnsi"/>
          <w:spacing w:val="-14"/>
          <w:sz w:val="24"/>
          <w:lang w:val="de-DE"/>
        </w:rPr>
        <w:t xml:space="preserve"> </w:t>
      </w:r>
      <w:r w:rsidRPr="00946DB5">
        <w:rPr>
          <w:rFonts w:asciiTheme="minorHAnsi" w:hAnsiTheme="minorHAnsi" w:cstheme="minorHAnsi"/>
          <w:sz w:val="24"/>
          <w:lang w:val="de-DE"/>
        </w:rPr>
        <w:t>Gonner</w:t>
      </w:r>
      <w:r w:rsidRPr="00946DB5">
        <w:rPr>
          <w:rFonts w:asciiTheme="minorHAnsi" w:hAnsiTheme="minorHAnsi" w:cstheme="minorHAnsi"/>
          <w:spacing w:val="-15"/>
          <w:sz w:val="24"/>
          <w:lang w:val="de-DE"/>
        </w:rPr>
        <w:t xml:space="preserve"> </w:t>
      </w:r>
      <w:r w:rsidRPr="00946DB5">
        <w:rPr>
          <w:rFonts w:asciiTheme="minorHAnsi" w:hAnsiTheme="minorHAnsi" w:cstheme="minorHAnsi"/>
          <w:sz w:val="24"/>
          <w:lang w:val="de-DE"/>
        </w:rPr>
        <w:t>;</w:t>
      </w:r>
      <w:r w:rsidRPr="00946DB5">
        <w:rPr>
          <w:rFonts w:asciiTheme="minorHAnsi" w:hAnsiTheme="minorHAnsi" w:cstheme="minorHAnsi"/>
          <w:spacing w:val="-14"/>
          <w:sz w:val="24"/>
          <w:lang w:val="de-DE"/>
        </w:rPr>
        <w:t xml:space="preserve"> </w:t>
      </w:r>
      <w:r w:rsidRPr="00946DB5">
        <w:rPr>
          <w:rFonts w:asciiTheme="minorHAnsi" w:hAnsiTheme="minorHAnsi" w:cstheme="minorHAnsi"/>
          <w:sz w:val="24"/>
          <w:lang w:val="de-DE"/>
        </w:rPr>
        <w:t>Tom</w:t>
      </w:r>
      <w:r w:rsidRPr="00946DB5">
        <w:rPr>
          <w:rFonts w:asciiTheme="minorHAnsi" w:hAnsiTheme="minorHAnsi" w:cstheme="minorHAnsi"/>
          <w:spacing w:val="-15"/>
          <w:sz w:val="24"/>
          <w:lang w:val="de-DE"/>
        </w:rPr>
        <w:t xml:space="preserve"> </w:t>
      </w:r>
      <w:r w:rsidRPr="00946DB5">
        <w:rPr>
          <w:rFonts w:asciiTheme="minorHAnsi" w:hAnsiTheme="minorHAnsi" w:cstheme="minorHAnsi"/>
          <w:spacing w:val="-4"/>
          <w:sz w:val="24"/>
          <w:lang w:val="de-DE"/>
        </w:rPr>
        <w:t>Nisse</w:t>
      </w:r>
    </w:p>
    <w:p w:rsidR="008051D5" w:rsidRPr="00946DB5" w:rsidRDefault="008051D5" w:rsidP="008051D5">
      <w:pPr>
        <w:pStyle w:val="Paragraphedeliste"/>
        <w:numPr>
          <w:ilvl w:val="0"/>
          <w:numId w:val="5"/>
        </w:numPr>
        <w:tabs>
          <w:tab w:val="left" w:pos="885"/>
        </w:tabs>
        <w:spacing w:before="3"/>
        <w:rPr>
          <w:rFonts w:asciiTheme="minorHAnsi" w:hAnsiTheme="minorHAnsi" w:cstheme="minorHAnsi"/>
          <w:sz w:val="24"/>
          <w:lang w:val="de-DE"/>
        </w:rPr>
      </w:pPr>
      <w:r w:rsidRPr="00946DB5">
        <w:rPr>
          <w:rFonts w:asciiTheme="minorHAnsi" w:hAnsiTheme="minorHAnsi" w:cstheme="minorHAnsi"/>
          <w:b/>
          <w:spacing w:val="-4"/>
          <w:sz w:val="24"/>
          <w:lang w:val="de-DE"/>
        </w:rPr>
        <w:t>Tullio</w:t>
      </w:r>
      <w:r w:rsidRPr="00946DB5">
        <w:rPr>
          <w:rFonts w:asciiTheme="minorHAnsi" w:hAnsiTheme="minorHAnsi" w:cstheme="minorHAnsi"/>
          <w:b/>
          <w:spacing w:val="-10"/>
          <w:sz w:val="24"/>
          <w:lang w:val="de-DE"/>
        </w:rPr>
        <w:t xml:space="preserve"> </w:t>
      </w:r>
      <w:r w:rsidRPr="00946DB5">
        <w:rPr>
          <w:rFonts w:asciiTheme="minorHAnsi" w:hAnsiTheme="minorHAnsi" w:cstheme="minorHAnsi"/>
          <w:b/>
          <w:spacing w:val="-4"/>
          <w:sz w:val="24"/>
          <w:lang w:val="de-DE"/>
        </w:rPr>
        <w:t>Forgiarini</w:t>
      </w:r>
      <w:r w:rsidRPr="00946DB5">
        <w:rPr>
          <w:rFonts w:asciiTheme="minorHAnsi" w:hAnsiTheme="minorHAnsi" w:cstheme="minorHAnsi"/>
          <w:b/>
          <w:spacing w:val="-7"/>
          <w:sz w:val="24"/>
          <w:lang w:val="de-DE"/>
        </w:rPr>
        <w:t xml:space="preserve"> </w:t>
      </w:r>
      <w:r w:rsidRPr="00946DB5">
        <w:rPr>
          <w:rFonts w:asciiTheme="minorHAnsi" w:hAnsiTheme="minorHAnsi" w:cstheme="minorHAnsi"/>
          <w:spacing w:val="-4"/>
          <w:sz w:val="24"/>
          <w:lang w:val="de-DE"/>
        </w:rPr>
        <w:t>–</w:t>
      </w:r>
      <w:r w:rsidRPr="00946DB5">
        <w:rPr>
          <w:rFonts w:asciiTheme="minorHAnsi" w:hAnsiTheme="minorHAnsi" w:cstheme="minorHAnsi"/>
          <w:spacing w:val="-7"/>
          <w:sz w:val="24"/>
          <w:lang w:val="de-DE"/>
        </w:rPr>
        <w:t xml:space="preserve"> </w:t>
      </w:r>
      <w:r w:rsidRPr="00946DB5">
        <w:rPr>
          <w:rFonts w:asciiTheme="minorHAnsi" w:hAnsiTheme="minorHAnsi" w:cstheme="minorHAnsi"/>
          <w:spacing w:val="-4"/>
          <w:sz w:val="24"/>
          <w:lang w:val="de-DE"/>
        </w:rPr>
        <w:t>Anne-Marie</w:t>
      </w:r>
      <w:r w:rsidRPr="00946DB5">
        <w:rPr>
          <w:rFonts w:asciiTheme="minorHAnsi" w:hAnsiTheme="minorHAnsi" w:cstheme="minorHAnsi"/>
          <w:spacing w:val="-7"/>
          <w:sz w:val="24"/>
          <w:lang w:val="de-DE"/>
        </w:rPr>
        <w:t xml:space="preserve"> </w:t>
      </w:r>
      <w:r w:rsidRPr="00946DB5">
        <w:rPr>
          <w:rFonts w:asciiTheme="minorHAnsi" w:hAnsiTheme="minorHAnsi" w:cstheme="minorHAnsi"/>
          <w:spacing w:val="-4"/>
          <w:sz w:val="24"/>
          <w:lang w:val="de-DE"/>
        </w:rPr>
        <w:t>Reuter</w:t>
      </w:r>
      <w:r w:rsidRPr="00946DB5">
        <w:rPr>
          <w:rFonts w:asciiTheme="minorHAnsi" w:hAnsiTheme="minorHAnsi" w:cstheme="minorHAnsi"/>
          <w:spacing w:val="-8"/>
          <w:sz w:val="24"/>
          <w:lang w:val="de-DE"/>
        </w:rPr>
        <w:t xml:space="preserve"> </w:t>
      </w:r>
      <w:r w:rsidRPr="00946DB5">
        <w:rPr>
          <w:rFonts w:asciiTheme="minorHAnsi" w:hAnsiTheme="minorHAnsi" w:cstheme="minorHAnsi"/>
          <w:spacing w:val="-4"/>
          <w:sz w:val="24"/>
          <w:lang w:val="de-DE"/>
        </w:rPr>
        <w:t>;</w:t>
      </w:r>
      <w:r w:rsidRPr="00946DB5">
        <w:rPr>
          <w:rFonts w:asciiTheme="minorHAnsi" w:hAnsiTheme="minorHAnsi" w:cstheme="minorHAnsi"/>
          <w:spacing w:val="-7"/>
          <w:sz w:val="24"/>
          <w:lang w:val="de-DE"/>
        </w:rPr>
        <w:t xml:space="preserve"> </w:t>
      </w:r>
      <w:r w:rsidRPr="00946DB5">
        <w:rPr>
          <w:rFonts w:asciiTheme="minorHAnsi" w:hAnsiTheme="minorHAnsi" w:cstheme="minorHAnsi"/>
          <w:spacing w:val="-4"/>
          <w:sz w:val="24"/>
          <w:lang w:val="de-DE"/>
        </w:rPr>
        <w:t>Tullio</w:t>
      </w:r>
      <w:r w:rsidRPr="00946DB5">
        <w:rPr>
          <w:rFonts w:asciiTheme="minorHAnsi" w:hAnsiTheme="minorHAnsi" w:cstheme="minorHAnsi"/>
          <w:spacing w:val="-10"/>
          <w:sz w:val="24"/>
          <w:lang w:val="de-DE"/>
        </w:rPr>
        <w:t xml:space="preserve"> </w:t>
      </w:r>
      <w:r w:rsidRPr="00946DB5">
        <w:rPr>
          <w:rFonts w:asciiTheme="minorHAnsi" w:hAnsiTheme="minorHAnsi" w:cstheme="minorHAnsi"/>
          <w:spacing w:val="-4"/>
          <w:sz w:val="24"/>
          <w:lang w:val="de-DE"/>
        </w:rPr>
        <w:t>Forgiarini</w:t>
      </w:r>
    </w:p>
    <w:p w:rsidR="008051D5" w:rsidRPr="00946DB5" w:rsidRDefault="008051D5" w:rsidP="008051D5">
      <w:pPr>
        <w:pStyle w:val="Paragraphedeliste"/>
        <w:numPr>
          <w:ilvl w:val="0"/>
          <w:numId w:val="5"/>
        </w:numPr>
        <w:tabs>
          <w:tab w:val="left" w:pos="885"/>
        </w:tabs>
        <w:rPr>
          <w:rFonts w:asciiTheme="minorHAnsi" w:hAnsiTheme="minorHAnsi" w:cstheme="minorHAnsi"/>
          <w:sz w:val="24"/>
          <w:lang w:val="de-DE"/>
        </w:rPr>
      </w:pPr>
      <w:r w:rsidRPr="00946DB5">
        <w:rPr>
          <w:rFonts w:asciiTheme="minorHAnsi" w:hAnsiTheme="minorHAnsi" w:cstheme="minorHAnsi"/>
          <w:b/>
          <w:sz w:val="24"/>
          <w:lang w:val="de-DE"/>
        </w:rPr>
        <w:t>Mändy</w:t>
      </w:r>
      <w:r w:rsidRPr="00946DB5">
        <w:rPr>
          <w:rFonts w:asciiTheme="minorHAnsi" w:hAnsiTheme="minorHAnsi" w:cstheme="minorHAnsi"/>
          <w:b/>
          <w:spacing w:val="2"/>
          <w:sz w:val="24"/>
          <w:lang w:val="de-DE"/>
        </w:rPr>
        <w:t xml:space="preserve"> </w:t>
      </w:r>
      <w:r w:rsidRPr="00946DB5">
        <w:rPr>
          <w:rFonts w:asciiTheme="minorHAnsi" w:hAnsiTheme="minorHAnsi" w:cstheme="minorHAnsi"/>
          <w:b/>
          <w:sz w:val="24"/>
          <w:lang w:val="de-DE"/>
        </w:rPr>
        <w:t>Thiery</w:t>
      </w:r>
      <w:r w:rsidRPr="00946DB5">
        <w:rPr>
          <w:rFonts w:asciiTheme="minorHAnsi" w:hAnsiTheme="minorHAnsi" w:cstheme="minorHAnsi"/>
          <w:b/>
          <w:spacing w:val="4"/>
          <w:sz w:val="24"/>
          <w:lang w:val="de-DE"/>
        </w:rPr>
        <w:t xml:space="preserve"> </w:t>
      </w:r>
      <w:r w:rsidRPr="00946DB5">
        <w:rPr>
          <w:rFonts w:asciiTheme="minorHAnsi" w:hAnsiTheme="minorHAnsi" w:cstheme="minorHAnsi"/>
          <w:sz w:val="24"/>
          <w:lang w:val="de-DE"/>
        </w:rPr>
        <w:t>–</w:t>
      </w:r>
      <w:r w:rsidRPr="00946DB5">
        <w:rPr>
          <w:rFonts w:asciiTheme="minorHAnsi" w:hAnsiTheme="minorHAnsi" w:cstheme="minorHAnsi"/>
          <w:spacing w:val="3"/>
          <w:sz w:val="24"/>
          <w:lang w:val="de-DE"/>
        </w:rPr>
        <w:t xml:space="preserve"> </w:t>
      </w:r>
      <w:r w:rsidRPr="00946DB5">
        <w:rPr>
          <w:rFonts w:asciiTheme="minorHAnsi" w:hAnsiTheme="minorHAnsi" w:cstheme="minorHAnsi"/>
          <w:sz w:val="24"/>
          <w:lang w:val="de-DE"/>
        </w:rPr>
        <w:t>Dana</w:t>
      </w:r>
      <w:r w:rsidRPr="00946DB5">
        <w:rPr>
          <w:rFonts w:asciiTheme="minorHAnsi" w:hAnsiTheme="minorHAnsi" w:cstheme="minorHAnsi"/>
          <w:spacing w:val="2"/>
          <w:sz w:val="24"/>
          <w:lang w:val="de-DE"/>
        </w:rPr>
        <w:t xml:space="preserve"> </w:t>
      </w:r>
      <w:r w:rsidRPr="00946DB5">
        <w:rPr>
          <w:rFonts w:asciiTheme="minorHAnsi" w:hAnsiTheme="minorHAnsi" w:cstheme="minorHAnsi"/>
          <w:spacing w:val="-2"/>
          <w:sz w:val="24"/>
          <w:lang w:val="de-DE"/>
        </w:rPr>
        <w:t>Rufolo</w:t>
      </w:r>
    </w:p>
    <w:p w:rsidR="008051D5" w:rsidRPr="00946DB5" w:rsidRDefault="008051D5" w:rsidP="008051D5">
      <w:pPr>
        <w:pStyle w:val="Paragraphedeliste"/>
        <w:numPr>
          <w:ilvl w:val="0"/>
          <w:numId w:val="5"/>
        </w:numPr>
        <w:tabs>
          <w:tab w:val="left" w:pos="885"/>
        </w:tabs>
        <w:spacing w:before="3"/>
        <w:rPr>
          <w:rFonts w:asciiTheme="minorHAnsi" w:hAnsiTheme="minorHAnsi" w:cstheme="minorHAnsi"/>
          <w:sz w:val="24"/>
          <w:lang w:val="de-DE"/>
        </w:rPr>
      </w:pPr>
      <w:r w:rsidRPr="00946DB5">
        <w:rPr>
          <w:rFonts w:asciiTheme="minorHAnsi" w:hAnsiTheme="minorHAnsi" w:cstheme="minorHAnsi"/>
          <w:b/>
          <w:sz w:val="24"/>
          <w:lang w:val="de-DE"/>
        </w:rPr>
        <w:t>Ian</w:t>
      </w:r>
      <w:r w:rsidRPr="00946DB5">
        <w:rPr>
          <w:rFonts w:asciiTheme="minorHAnsi" w:hAnsiTheme="minorHAnsi" w:cstheme="minorHAnsi"/>
          <w:b/>
          <w:spacing w:val="-10"/>
          <w:sz w:val="24"/>
          <w:lang w:val="de-DE"/>
        </w:rPr>
        <w:t xml:space="preserve"> </w:t>
      </w:r>
      <w:r w:rsidRPr="00946DB5">
        <w:rPr>
          <w:rFonts w:asciiTheme="minorHAnsi" w:hAnsiTheme="minorHAnsi" w:cstheme="minorHAnsi"/>
          <w:b/>
          <w:sz w:val="24"/>
          <w:lang w:val="de-DE"/>
        </w:rPr>
        <w:t>de</w:t>
      </w:r>
      <w:r w:rsidRPr="00946DB5">
        <w:rPr>
          <w:rFonts w:asciiTheme="minorHAnsi" w:hAnsiTheme="minorHAnsi" w:cstheme="minorHAnsi"/>
          <w:b/>
          <w:spacing w:val="-8"/>
          <w:sz w:val="24"/>
          <w:lang w:val="de-DE"/>
        </w:rPr>
        <w:t xml:space="preserve"> </w:t>
      </w:r>
      <w:r w:rsidRPr="00946DB5">
        <w:rPr>
          <w:rFonts w:asciiTheme="minorHAnsi" w:hAnsiTheme="minorHAnsi" w:cstheme="minorHAnsi"/>
          <w:b/>
          <w:sz w:val="24"/>
          <w:lang w:val="de-DE"/>
        </w:rPr>
        <w:t>Toffoli</w:t>
      </w:r>
      <w:r w:rsidRPr="00946DB5">
        <w:rPr>
          <w:rFonts w:asciiTheme="minorHAnsi" w:hAnsiTheme="minorHAnsi" w:cstheme="minorHAnsi"/>
          <w:b/>
          <w:spacing w:val="-7"/>
          <w:sz w:val="24"/>
          <w:lang w:val="de-DE"/>
        </w:rPr>
        <w:t xml:space="preserve"> </w:t>
      </w:r>
      <w:r w:rsidRPr="00946DB5">
        <w:rPr>
          <w:rFonts w:asciiTheme="minorHAnsi" w:hAnsiTheme="minorHAnsi" w:cstheme="minorHAnsi"/>
          <w:b/>
          <w:w w:val="105"/>
          <w:sz w:val="24"/>
          <w:lang w:val="de-DE"/>
        </w:rPr>
        <w:t>–</w:t>
      </w:r>
      <w:r w:rsidRPr="00946DB5">
        <w:rPr>
          <w:rFonts w:asciiTheme="minorHAnsi" w:hAnsiTheme="minorHAnsi" w:cstheme="minorHAnsi"/>
          <w:b/>
          <w:spacing w:val="-12"/>
          <w:w w:val="105"/>
          <w:sz w:val="24"/>
          <w:lang w:val="de-DE"/>
        </w:rPr>
        <w:t xml:space="preserve"> </w:t>
      </w:r>
      <w:r w:rsidRPr="00946DB5">
        <w:rPr>
          <w:rFonts w:asciiTheme="minorHAnsi" w:hAnsiTheme="minorHAnsi" w:cstheme="minorHAnsi"/>
          <w:sz w:val="24"/>
          <w:lang w:val="de-DE"/>
        </w:rPr>
        <w:t>Anna</w:t>
      </w:r>
      <w:r w:rsidRPr="00946DB5">
        <w:rPr>
          <w:rFonts w:asciiTheme="minorHAnsi" w:hAnsiTheme="minorHAnsi" w:cstheme="minorHAnsi"/>
          <w:spacing w:val="-7"/>
          <w:sz w:val="24"/>
          <w:lang w:val="de-DE"/>
        </w:rPr>
        <w:t xml:space="preserve"> </w:t>
      </w:r>
      <w:r w:rsidRPr="00946DB5">
        <w:rPr>
          <w:rFonts w:asciiTheme="minorHAnsi" w:hAnsiTheme="minorHAnsi" w:cstheme="minorHAnsi"/>
          <w:spacing w:val="-2"/>
          <w:sz w:val="24"/>
          <w:lang w:val="de-DE"/>
        </w:rPr>
        <w:t>Leader</w:t>
      </w:r>
    </w:p>
    <w:p w:rsidR="008051D5" w:rsidRPr="00946DB5" w:rsidRDefault="008051D5" w:rsidP="008051D5">
      <w:pPr>
        <w:pStyle w:val="Paragraphedeliste"/>
        <w:numPr>
          <w:ilvl w:val="0"/>
          <w:numId w:val="5"/>
        </w:numPr>
        <w:tabs>
          <w:tab w:val="left" w:pos="885"/>
        </w:tabs>
        <w:spacing w:before="1"/>
        <w:rPr>
          <w:rFonts w:asciiTheme="minorHAnsi" w:hAnsiTheme="minorHAnsi" w:cstheme="minorHAnsi"/>
          <w:sz w:val="24"/>
          <w:lang w:val="de-DE"/>
        </w:rPr>
      </w:pPr>
      <w:r w:rsidRPr="00946DB5">
        <w:rPr>
          <w:rFonts w:asciiTheme="minorHAnsi" w:hAnsiTheme="minorHAnsi" w:cstheme="minorHAnsi"/>
          <w:b/>
          <w:spacing w:val="-2"/>
          <w:sz w:val="24"/>
          <w:lang w:val="de-DE"/>
        </w:rPr>
        <w:t>Susanne</w:t>
      </w:r>
      <w:r w:rsidRPr="00946DB5">
        <w:rPr>
          <w:rFonts w:asciiTheme="minorHAnsi" w:hAnsiTheme="minorHAnsi" w:cstheme="minorHAnsi"/>
          <w:b/>
          <w:spacing w:val="-12"/>
          <w:sz w:val="24"/>
          <w:lang w:val="de-DE"/>
        </w:rPr>
        <w:t xml:space="preserve"> </w:t>
      </w:r>
      <w:r w:rsidRPr="00946DB5">
        <w:rPr>
          <w:rFonts w:asciiTheme="minorHAnsi" w:hAnsiTheme="minorHAnsi" w:cstheme="minorHAnsi"/>
          <w:b/>
          <w:spacing w:val="-2"/>
          <w:sz w:val="24"/>
          <w:lang w:val="de-DE"/>
        </w:rPr>
        <w:t>Jaspers</w:t>
      </w:r>
      <w:r w:rsidRPr="00946DB5">
        <w:rPr>
          <w:rFonts w:asciiTheme="minorHAnsi" w:hAnsiTheme="minorHAnsi" w:cstheme="minorHAnsi"/>
          <w:b/>
          <w:spacing w:val="-10"/>
          <w:sz w:val="24"/>
          <w:lang w:val="de-DE"/>
        </w:rPr>
        <w:t xml:space="preserve"> </w:t>
      </w:r>
      <w:r w:rsidRPr="00946DB5">
        <w:rPr>
          <w:rFonts w:asciiTheme="minorHAnsi" w:hAnsiTheme="minorHAnsi" w:cstheme="minorHAnsi"/>
          <w:spacing w:val="-2"/>
          <w:sz w:val="24"/>
          <w:lang w:val="de-DE"/>
        </w:rPr>
        <w:t>–</w:t>
      </w:r>
      <w:r w:rsidRPr="00946DB5">
        <w:rPr>
          <w:rFonts w:asciiTheme="minorHAnsi" w:hAnsiTheme="minorHAnsi" w:cstheme="minorHAnsi"/>
          <w:spacing w:val="-12"/>
          <w:sz w:val="24"/>
          <w:lang w:val="de-DE"/>
        </w:rPr>
        <w:t xml:space="preserve"> </w:t>
      </w:r>
      <w:r w:rsidRPr="00946DB5">
        <w:rPr>
          <w:rFonts w:asciiTheme="minorHAnsi" w:hAnsiTheme="minorHAnsi" w:cstheme="minorHAnsi"/>
          <w:spacing w:val="-2"/>
          <w:sz w:val="24"/>
          <w:lang w:val="de-DE"/>
        </w:rPr>
        <w:t>Antoine</w:t>
      </w:r>
      <w:r w:rsidRPr="00946DB5">
        <w:rPr>
          <w:rFonts w:asciiTheme="minorHAnsi" w:hAnsiTheme="minorHAnsi" w:cstheme="minorHAnsi"/>
          <w:spacing w:val="-11"/>
          <w:sz w:val="24"/>
          <w:lang w:val="de-DE"/>
        </w:rPr>
        <w:t xml:space="preserve"> </w:t>
      </w:r>
      <w:r w:rsidRPr="00946DB5">
        <w:rPr>
          <w:rFonts w:asciiTheme="minorHAnsi" w:hAnsiTheme="minorHAnsi" w:cstheme="minorHAnsi"/>
          <w:spacing w:val="-4"/>
          <w:sz w:val="24"/>
          <w:lang w:val="de-DE"/>
        </w:rPr>
        <w:t>Pohu</w:t>
      </w:r>
    </w:p>
    <w:p w:rsidR="008051D5" w:rsidRPr="00946DB5" w:rsidRDefault="008051D5" w:rsidP="008051D5">
      <w:pPr>
        <w:pStyle w:val="Paragraphedeliste"/>
        <w:numPr>
          <w:ilvl w:val="0"/>
          <w:numId w:val="5"/>
        </w:numPr>
        <w:tabs>
          <w:tab w:val="left" w:pos="885"/>
        </w:tabs>
        <w:spacing w:before="3"/>
        <w:rPr>
          <w:rFonts w:asciiTheme="minorHAnsi" w:hAnsiTheme="minorHAnsi" w:cstheme="minorHAnsi"/>
          <w:sz w:val="24"/>
          <w:lang w:val="de-DE"/>
        </w:rPr>
      </w:pPr>
      <w:r w:rsidRPr="00946DB5">
        <w:rPr>
          <w:rFonts w:asciiTheme="minorHAnsi" w:hAnsiTheme="minorHAnsi" w:cstheme="minorHAnsi"/>
          <w:b/>
          <w:spacing w:val="-4"/>
          <w:sz w:val="24"/>
          <w:lang w:val="de-DE"/>
        </w:rPr>
        <w:t>Fabienne</w:t>
      </w:r>
      <w:r w:rsidRPr="00946DB5">
        <w:rPr>
          <w:rFonts w:asciiTheme="minorHAnsi" w:hAnsiTheme="minorHAnsi" w:cstheme="minorHAnsi"/>
          <w:b/>
          <w:spacing w:val="-13"/>
          <w:sz w:val="24"/>
          <w:lang w:val="de-DE"/>
        </w:rPr>
        <w:t xml:space="preserve"> </w:t>
      </w:r>
      <w:r w:rsidRPr="00946DB5">
        <w:rPr>
          <w:rFonts w:asciiTheme="minorHAnsi" w:hAnsiTheme="minorHAnsi" w:cstheme="minorHAnsi"/>
          <w:b/>
          <w:spacing w:val="-4"/>
          <w:sz w:val="24"/>
          <w:lang w:val="de-DE"/>
        </w:rPr>
        <w:t>Faust</w:t>
      </w:r>
      <w:r w:rsidRPr="00946DB5">
        <w:rPr>
          <w:rFonts w:asciiTheme="minorHAnsi" w:hAnsiTheme="minorHAnsi" w:cstheme="minorHAnsi"/>
          <w:b/>
          <w:spacing w:val="-9"/>
          <w:sz w:val="24"/>
          <w:lang w:val="de-DE"/>
        </w:rPr>
        <w:t xml:space="preserve"> </w:t>
      </w:r>
      <w:r w:rsidRPr="00946DB5">
        <w:rPr>
          <w:rFonts w:asciiTheme="minorHAnsi" w:hAnsiTheme="minorHAnsi" w:cstheme="minorHAnsi"/>
          <w:b/>
          <w:spacing w:val="-4"/>
          <w:sz w:val="24"/>
          <w:lang w:val="de-DE"/>
        </w:rPr>
        <w:t>–</w:t>
      </w:r>
      <w:r w:rsidRPr="00946DB5">
        <w:rPr>
          <w:rFonts w:asciiTheme="minorHAnsi" w:hAnsiTheme="minorHAnsi" w:cstheme="minorHAnsi"/>
          <w:b/>
          <w:spacing w:val="-12"/>
          <w:sz w:val="24"/>
          <w:lang w:val="de-DE"/>
        </w:rPr>
        <w:t xml:space="preserve"> </w:t>
      </w:r>
      <w:r w:rsidRPr="00946DB5">
        <w:rPr>
          <w:rFonts w:asciiTheme="minorHAnsi" w:hAnsiTheme="minorHAnsi" w:cstheme="minorHAnsi"/>
          <w:spacing w:val="-4"/>
          <w:sz w:val="24"/>
          <w:lang w:val="de-DE"/>
        </w:rPr>
        <w:t>Tom</w:t>
      </w:r>
      <w:r w:rsidRPr="00946DB5">
        <w:rPr>
          <w:rFonts w:asciiTheme="minorHAnsi" w:hAnsiTheme="minorHAnsi" w:cstheme="minorHAnsi"/>
          <w:spacing w:val="-11"/>
          <w:sz w:val="24"/>
          <w:lang w:val="de-DE"/>
        </w:rPr>
        <w:t xml:space="preserve"> </w:t>
      </w:r>
      <w:r w:rsidRPr="00946DB5">
        <w:rPr>
          <w:rFonts w:asciiTheme="minorHAnsi" w:hAnsiTheme="minorHAnsi" w:cstheme="minorHAnsi"/>
          <w:spacing w:val="-4"/>
          <w:sz w:val="24"/>
          <w:lang w:val="de-DE"/>
        </w:rPr>
        <w:t>Hengen</w:t>
      </w:r>
      <w:r w:rsidRPr="00946DB5">
        <w:rPr>
          <w:rFonts w:asciiTheme="minorHAnsi" w:hAnsiTheme="minorHAnsi" w:cstheme="minorHAnsi"/>
          <w:spacing w:val="-11"/>
          <w:sz w:val="24"/>
          <w:lang w:val="de-DE"/>
        </w:rPr>
        <w:t xml:space="preserve"> </w:t>
      </w:r>
      <w:r w:rsidRPr="00946DB5">
        <w:rPr>
          <w:rFonts w:asciiTheme="minorHAnsi" w:hAnsiTheme="minorHAnsi" w:cstheme="minorHAnsi"/>
          <w:spacing w:val="-4"/>
          <w:sz w:val="24"/>
          <w:lang w:val="de-DE"/>
        </w:rPr>
        <w:t>;</w:t>
      </w:r>
      <w:r w:rsidRPr="00946DB5">
        <w:rPr>
          <w:rFonts w:asciiTheme="minorHAnsi" w:hAnsiTheme="minorHAnsi" w:cstheme="minorHAnsi"/>
          <w:spacing w:val="-12"/>
          <w:sz w:val="24"/>
          <w:lang w:val="de-DE"/>
        </w:rPr>
        <w:t xml:space="preserve"> </w:t>
      </w:r>
      <w:r w:rsidRPr="00946DB5">
        <w:rPr>
          <w:rFonts w:asciiTheme="minorHAnsi" w:hAnsiTheme="minorHAnsi" w:cstheme="minorHAnsi"/>
          <w:spacing w:val="-4"/>
          <w:sz w:val="24"/>
          <w:lang w:val="de-DE"/>
        </w:rPr>
        <w:t>Jos</w:t>
      </w:r>
      <w:r w:rsidRPr="00946DB5">
        <w:rPr>
          <w:rFonts w:asciiTheme="minorHAnsi" w:hAnsiTheme="minorHAnsi" w:cstheme="minorHAnsi"/>
          <w:spacing w:val="-12"/>
          <w:sz w:val="24"/>
          <w:lang w:val="de-DE"/>
        </w:rPr>
        <w:t xml:space="preserve"> </w:t>
      </w:r>
      <w:r w:rsidRPr="00946DB5">
        <w:rPr>
          <w:rFonts w:asciiTheme="minorHAnsi" w:hAnsiTheme="minorHAnsi" w:cstheme="minorHAnsi"/>
          <w:spacing w:val="-4"/>
          <w:sz w:val="24"/>
          <w:lang w:val="de-DE"/>
        </w:rPr>
        <w:t>Kayser</w:t>
      </w:r>
    </w:p>
    <w:p w:rsidR="007364F0" w:rsidRPr="00946DB5" w:rsidRDefault="00000000">
      <w:pPr>
        <w:pStyle w:val="Paragraphedeliste"/>
        <w:numPr>
          <w:ilvl w:val="0"/>
          <w:numId w:val="5"/>
        </w:numPr>
        <w:tabs>
          <w:tab w:val="left" w:pos="777"/>
        </w:tabs>
        <w:spacing w:before="57"/>
        <w:ind w:left="777" w:hanging="110"/>
        <w:rPr>
          <w:rFonts w:asciiTheme="minorHAnsi" w:hAnsiTheme="minorHAnsi" w:cstheme="minorHAnsi"/>
          <w:lang w:val="de-DE"/>
        </w:rPr>
      </w:pPr>
      <w:r w:rsidRPr="00946DB5">
        <w:rPr>
          <w:rFonts w:asciiTheme="minorHAnsi" w:hAnsiTheme="minorHAnsi" w:cstheme="minorHAnsi"/>
          <w:sz w:val="24"/>
          <w:lang w:val="de-DE"/>
        </w:rPr>
        <w:t>​</w:t>
      </w:r>
    </w:p>
    <w:p w:rsidR="007364F0" w:rsidRPr="00946DB5" w:rsidRDefault="007364F0">
      <w:pPr>
        <w:pStyle w:val="Paragraphedeliste"/>
        <w:rPr>
          <w:rFonts w:asciiTheme="minorHAnsi" w:hAnsiTheme="minorHAnsi" w:cstheme="minorHAnsi"/>
          <w:lang w:val="de-DE"/>
        </w:rPr>
        <w:sectPr w:rsidR="007364F0" w:rsidRPr="00946DB5">
          <w:headerReference w:type="default" r:id="rId7"/>
          <w:type w:val="continuous"/>
          <w:pgSz w:w="11910" w:h="16840"/>
          <w:pgMar w:top="3720" w:right="1272" w:bottom="280" w:left="1133" w:header="2732" w:footer="0" w:gutter="0"/>
          <w:pgNumType w:start="1"/>
          <w:cols w:space="720"/>
        </w:sectPr>
      </w:pPr>
    </w:p>
    <w:p w:rsidR="007364F0" w:rsidRPr="00946DB5" w:rsidRDefault="007364F0">
      <w:pPr>
        <w:pStyle w:val="Corpsdetexte"/>
        <w:spacing w:before="220"/>
        <w:rPr>
          <w:rFonts w:asciiTheme="minorHAnsi" w:hAnsiTheme="minorHAnsi" w:cstheme="minorHAnsi"/>
          <w:sz w:val="24"/>
          <w:lang w:val="de-DE"/>
        </w:rPr>
      </w:pPr>
    </w:p>
    <w:p w:rsidR="007364F0" w:rsidRPr="00946DB5" w:rsidRDefault="006A101A">
      <w:pPr>
        <w:ind w:left="151" w:right="15"/>
        <w:jc w:val="center"/>
        <w:rPr>
          <w:rFonts w:asciiTheme="minorHAnsi" w:hAnsiTheme="minorHAnsi" w:cstheme="minorHAnsi"/>
          <w:b/>
          <w:sz w:val="24"/>
          <w:lang w:val="de-DE"/>
        </w:rPr>
      </w:pPr>
      <w:r w:rsidRPr="00946DB5">
        <w:rPr>
          <w:rFonts w:asciiTheme="minorHAnsi" w:hAnsiTheme="minorHAnsi" w:cstheme="minorHAnsi"/>
          <w:b/>
          <w:color w:val="221F1F"/>
          <w:sz w:val="24"/>
          <w:lang w:val="de-DE"/>
        </w:rPr>
        <w:t xml:space="preserve">Die Sitzung </w:t>
      </w:r>
      <w:r w:rsidR="005E3E9D" w:rsidRPr="00946DB5">
        <w:rPr>
          <w:rFonts w:asciiTheme="minorHAnsi" w:hAnsiTheme="minorHAnsi" w:cstheme="minorHAnsi"/>
          <w:b/>
          <w:color w:val="221F1F"/>
          <w:sz w:val="24"/>
          <w:lang w:val="de-DE"/>
        </w:rPr>
        <w:t>wurde</w:t>
      </w:r>
      <w:r w:rsidRPr="00946DB5">
        <w:rPr>
          <w:rFonts w:asciiTheme="minorHAnsi" w:hAnsiTheme="minorHAnsi" w:cstheme="minorHAnsi"/>
          <w:b/>
          <w:color w:val="221F1F"/>
          <w:sz w:val="24"/>
          <w:lang w:val="de-DE"/>
        </w:rPr>
        <w:t xml:space="preserve"> im </w:t>
      </w:r>
      <w:r w:rsidR="008051D5" w:rsidRPr="00946DB5">
        <w:rPr>
          <w:rFonts w:asciiTheme="minorHAnsi" w:hAnsiTheme="minorHAnsi" w:cstheme="minorHAnsi"/>
          <w:b/>
          <w:color w:val="221F1F"/>
          <w:sz w:val="24"/>
          <w:lang w:val="de-DE"/>
        </w:rPr>
        <w:t>Café Rocas</w:t>
      </w:r>
      <w:r w:rsidRPr="00946DB5">
        <w:rPr>
          <w:rFonts w:asciiTheme="minorHAnsi" w:hAnsiTheme="minorHAnsi" w:cstheme="minorHAnsi"/>
          <w:b/>
          <w:color w:val="221F1F"/>
          <w:sz w:val="24"/>
          <w:lang w:val="de-DE"/>
        </w:rPr>
        <w:t xml:space="preserve"> in </w:t>
      </w:r>
      <w:r w:rsidR="008051D5" w:rsidRPr="00946DB5">
        <w:rPr>
          <w:rFonts w:asciiTheme="minorHAnsi" w:hAnsiTheme="minorHAnsi" w:cstheme="minorHAnsi"/>
          <w:b/>
          <w:color w:val="221F1F"/>
          <w:sz w:val="24"/>
          <w:lang w:val="de-DE"/>
        </w:rPr>
        <w:t>Luxemburg-Stadt</w:t>
      </w:r>
      <w:r w:rsidRPr="00946DB5">
        <w:rPr>
          <w:rFonts w:asciiTheme="minorHAnsi" w:hAnsiTheme="minorHAnsi" w:cstheme="minorHAnsi"/>
          <w:b/>
          <w:color w:val="221F1F"/>
          <w:sz w:val="24"/>
          <w:lang w:val="de-DE"/>
        </w:rPr>
        <w:t xml:space="preserve"> </w:t>
      </w:r>
      <w:r w:rsidR="005E3E9D" w:rsidRPr="00946DB5">
        <w:rPr>
          <w:rFonts w:asciiTheme="minorHAnsi" w:hAnsiTheme="minorHAnsi" w:cstheme="minorHAnsi"/>
          <w:b/>
          <w:color w:val="221F1F"/>
          <w:sz w:val="24"/>
          <w:lang w:val="de-DE"/>
        </w:rPr>
        <w:t>abgehalten</w:t>
      </w:r>
      <w:r w:rsidRPr="00946DB5">
        <w:rPr>
          <w:rFonts w:asciiTheme="minorHAnsi" w:hAnsiTheme="minorHAnsi" w:cstheme="minorHAnsi"/>
          <w:b/>
          <w:color w:val="221F1F"/>
          <w:sz w:val="24"/>
          <w:lang w:val="de-DE"/>
        </w:rPr>
        <w:t>.</w:t>
      </w:r>
      <w:r w:rsidRPr="00946DB5">
        <w:rPr>
          <w:rFonts w:asciiTheme="minorHAnsi" w:hAnsiTheme="minorHAnsi" w:cstheme="minorHAnsi"/>
          <w:b/>
          <w:color w:val="221F1F"/>
          <w:spacing w:val="4"/>
          <w:sz w:val="24"/>
          <w:lang w:val="de-DE"/>
        </w:rPr>
        <w:t xml:space="preserve"> </w:t>
      </w:r>
    </w:p>
    <w:p w:rsidR="008051D5" w:rsidRPr="001C0154" w:rsidRDefault="006A101A" w:rsidP="008051D5">
      <w:pPr>
        <w:spacing w:before="105"/>
        <w:ind w:left="143" w:right="10"/>
        <w:jc w:val="center"/>
        <w:rPr>
          <w:rFonts w:asciiTheme="minorHAnsi" w:hAnsiTheme="minorHAnsi" w:cstheme="minorHAnsi"/>
          <w:b/>
          <w:i/>
          <w:color w:val="221F1F"/>
          <w:spacing w:val="-4"/>
          <w:sz w:val="24"/>
          <w:lang w:val="fr-LU"/>
        </w:rPr>
      </w:pPr>
      <w:r w:rsidRPr="001C0154">
        <w:rPr>
          <w:rFonts w:asciiTheme="minorHAnsi" w:hAnsiTheme="minorHAnsi" w:cstheme="minorHAnsi"/>
          <w:b/>
          <w:color w:val="221F1F"/>
          <w:spacing w:val="-4"/>
          <w:sz w:val="24"/>
          <w:lang w:val="fr-LU"/>
        </w:rPr>
        <w:t>Adresse:</w:t>
      </w:r>
      <w:r w:rsidRPr="001C0154">
        <w:rPr>
          <w:rFonts w:asciiTheme="minorHAnsi" w:hAnsiTheme="minorHAnsi" w:cstheme="minorHAnsi"/>
          <w:b/>
          <w:color w:val="221F1F"/>
          <w:spacing w:val="-3"/>
          <w:sz w:val="24"/>
          <w:lang w:val="fr-LU"/>
        </w:rPr>
        <w:t xml:space="preserve"> </w:t>
      </w:r>
      <w:r w:rsidR="008051D5" w:rsidRPr="001C0154">
        <w:rPr>
          <w:rFonts w:asciiTheme="minorHAnsi" w:hAnsiTheme="minorHAnsi" w:cstheme="minorHAnsi"/>
          <w:b/>
          <w:i/>
          <w:color w:val="221F1F"/>
          <w:spacing w:val="-4"/>
          <w:sz w:val="24"/>
          <w:lang w:val="fr-LU"/>
        </w:rPr>
        <w:t>33, rue des Capucins</w:t>
      </w:r>
      <w:r w:rsidRPr="001C0154">
        <w:rPr>
          <w:rFonts w:asciiTheme="minorHAnsi" w:hAnsiTheme="minorHAnsi" w:cstheme="minorHAnsi"/>
          <w:b/>
          <w:i/>
          <w:color w:val="221F1F"/>
          <w:spacing w:val="-4"/>
          <w:sz w:val="24"/>
          <w:lang w:val="fr-LU"/>
        </w:rPr>
        <w:t>,</w:t>
      </w:r>
    </w:p>
    <w:p w:rsidR="007364F0" w:rsidRPr="001C0154" w:rsidRDefault="008051D5" w:rsidP="008051D5">
      <w:pPr>
        <w:spacing w:before="105"/>
        <w:ind w:left="143" w:right="10"/>
        <w:jc w:val="center"/>
        <w:rPr>
          <w:rFonts w:asciiTheme="minorHAnsi" w:hAnsiTheme="minorHAnsi" w:cstheme="minorHAnsi"/>
          <w:b/>
          <w:i/>
          <w:sz w:val="24"/>
          <w:lang w:val="fr-LU"/>
        </w:rPr>
      </w:pPr>
      <w:r w:rsidRPr="001C0154">
        <w:rPr>
          <w:rFonts w:asciiTheme="minorHAnsi" w:hAnsiTheme="minorHAnsi" w:cstheme="minorHAnsi"/>
          <w:b/>
          <w:color w:val="221F1F"/>
          <w:spacing w:val="-2"/>
          <w:sz w:val="24"/>
          <w:lang w:val="fr-LU"/>
        </w:rPr>
        <w:t>L-1313</w:t>
      </w:r>
      <w:r w:rsidRPr="001C0154">
        <w:rPr>
          <w:rFonts w:asciiTheme="minorHAnsi" w:hAnsiTheme="minorHAnsi" w:cstheme="minorHAnsi"/>
          <w:b/>
          <w:color w:val="221F1F"/>
          <w:spacing w:val="-10"/>
          <w:sz w:val="24"/>
          <w:lang w:val="fr-LU"/>
        </w:rPr>
        <w:t xml:space="preserve"> </w:t>
      </w:r>
      <w:r w:rsidRPr="001C0154">
        <w:rPr>
          <w:rFonts w:asciiTheme="minorHAnsi" w:hAnsiTheme="minorHAnsi" w:cstheme="minorHAnsi"/>
          <w:b/>
          <w:color w:val="221F1F"/>
          <w:spacing w:val="-2"/>
          <w:sz w:val="24"/>
          <w:lang w:val="fr-LU"/>
        </w:rPr>
        <w:t>Ville-Haute</w:t>
      </w:r>
      <w:r w:rsidRPr="001C0154">
        <w:rPr>
          <w:rFonts w:asciiTheme="minorHAnsi" w:hAnsiTheme="minorHAnsi" w:cstheme="minorHAnsi"/>
          <w:b/>
          <w:color w:val="221F1F"/>
          <w:spacing w:val="-16"/>
          <w:sz w:val="24"/>
          <w:lang w:val="fr-LU"/>
        </w:rPr>
        <w:t xml:space="preserve"> </w:t>
      </w:r>
      <w:r w:rsidRPr="001C0154">
        <w:rPr>
          <w:rFonts w:asciiTheme="minorHAnsi" w:hAnsiTheme="minorHAnsi" w:cstheme="minorHAnsi"/>
          <w:b/>
          <w:color w:val="221F1F"/>
          <w:spacing w:val="-2"/>
          <w:sz w:val="24"/>
          <w:lang w:val="fr-LU"/>
        </w:rPr>
        <w:t>Luxembourg</w:t>
      </w:r>
    </w:p>
    <w:p w:rsidR="007364F0" w:rsidRPr="001C0154" w:rsidRDefault="007364F0">
      <w:pPr>
        <w:pStyle w:val="Corpsdetexte"/>
        <w:spacing w:before="43"/>
        <w:rPr>
          <w:rFonts w:asciiTheme="minorHAnsi" w:hAnsiTheme="minorHAnsi" w:cstheme="minorHAnsi"/>
          <w:b/>
          <w:sz w:val="24"/>
          <w:lang w:val="fr-LU"/>
        </w:rPr>
      </w:pPr>
    </w:p>
    <w:p w:rsidR="007364F0" w:rsidRPr="00946DB5" w:rsidRDefault="006A101A">
      <w:pPr>
        <w:ind w:left="151"/>
        <w:jc w:val="center"/>
        <w:rPr>
          <w:rFonts w:asciiTheme="minorHAnsi" w:hAnsiTheme="minorHAnsi" w:cstheme="minorHAnsi"/>
          <w:b/>
          <w:sz w:val="24"/>
          <w:lang w:val="de-DE"/>
        </w:rPr>
      </w:pPr>
      <w:r w:rsidRPr="00946DB5">
        <w:rPr>
          <w:rFonts w:asciiTheme="minorHAnsi" w:hAnsiTheme="minorHAnsi" w:cstheme="minorHAnsi"/>
          <w:b/>
          <w:color w:val="221F1F"/>
          <w:sz w:val="24"/>
          <w:lang w:val="de-DE"/>
        </w:rPr>
        <w:t>Beginn der Sitzung:</w:t>
      </w:r>
      <w:r w:rsidRPr="00946DB5">
        <w:rPr>
          <w:rFonts w:asciiTheme="minorHAnsi" w:hAnsiTheme="minorHAnsi" w:cstheme="minorHAnsi"/>
          <w:b/>
          <w:color w:val="221F1F"/>
          <w:spacing w:val="31"/>
          <w:sz w:val="24"/>
          <w:lang w:val="de-DE"/>
        </w:rPr>
        <w:t xml:space="preserve"> </w:t>
      </w:r>
      <w:r w:rsidRPr="00946DB5">
        <w:rPr>
          <w:rFonts w:asciiTheme="minorHAnsi" w:hAnsiTheme="minorHAnsi" w:cstheme="minorHAnsi"/>
          <w:color w:val="221F1F"/>
          <w:lang w:val="de-DE"/>
        </w:rPr>
        <w:t>-</w:t>
      </w:r>
      <w:r w:rsidRPr="00946DB5">
        <w:rPr>
          <w:rFonts w:asciiTheme="minorHAnsi" w:hAnsiTheme="minorHAnsi" w:cstheme="minorHAnsi"/>
          <w:b/>
          <w:color w:val="221F1F"/>
          <w:spacing w:val="-2"/>
          <w:sz w:val="24"/>
          <w:lang w:val="de-DE"/>
        </w:rPr>
        <w:t>18:</w:t>
      </w:r>
      <w:r w:rsidR="008051D5" w:rsidRPr="00946DB5">
        <w:rPr>
          <w:rFonts w:asciiTheme="minorHAnsi" w:hAnsiTheme="minorHAnsi" w:cstheme="minorHAnsi"/>
          <w:b/>
          <w:color w:val="221F1F"/>
          <w:spacing w:val="-2"/>
          <w:sz w:val="24"/>
          <w:lang w:val="de-DE"/>
        </w:rPr>
        <w:t>15</w:t>
      </w:r>
      <w:r w:rsidR="005E3E9D" w:rsidRPr="00946DB5">
        <w:rPr>
          <w:rFonts w:asciiTheme="minorHAnsi" w:hAnsiTheme="minorHAnsi" w:cstheme="minorHAnsi"/>
          <w:b/>
          <w:color w:val="221F1F"/>
          <w:spacing w:val="-2"/>
          <w:sz w:val="24"/>
          <w:lang w:val="de-DE"/>
        </w:rPr>
        <w:t xml:space="preserve"> UHR</w:t>
      </w:r>
    </w:p>
    <w:p w:rsidR="007364F0" w:rsidRPr="00946DB5" w:rsidRDefault="007364F0" w:rsidP="005E3E9D">
      <w:pPr>
        <w:rPr>
          <w:rFonts w:asciiTheme="minorHAnsi" w:hAnsiTheme="minorHAnsi" w:cstheme="minorHAnsi"/>
          <w:b/>
          <w:sz w:val="24"/>
          <w:lang w:val="de-DE"/>
        </w:rPr>
        <w:sectPr w:rsidR="007364F0" w:rsidRPr="00946DB5">
          <w:pgSz w:w="11910" w:h="16840"/>
          <w:pgMar w:top="3740" w:right="1272" w:bottom="280" w:left="1133" w:header="2732" w:footer="0" w:gutter="0"/>
          <w:cols w:space="720"/>
        </w:sectPr>
      </w:pPr>
    </w:p>
    <w:p w:rsidR="005E3E9D" w:rsidRPr="00946DB5" w:rsidRDefault="006A101A" w:rsidP="005E3E9D">
      <w:pPr>
        <w:pStyle w:val="Corpsdetexte"/>
        <w:spacing w:line="20" w:lineRule="exact"/>
        <w:rPr>
          <w:rFonts w:asciiTheme="minorHAnsi" w:hAnsiTheme="minorHAnsi" w:cstheme="minorHAnsi"/>
          <w:sz w:val="2"/>
          <w:lang w:val="de-DE"/>
        </w:rPr>
      </w:pPr>
      <w:r w:rsidRPr="00946DB5">
        <w:rPr>
          <w:rFonts w:asciiTheme="minorHAnsi" w:hAnsiTheme="minorHAnsi" w:cstheme="minorHAnsi"/>
          <w:b/>
          <w:color w:val="221F1F"/>
          <w:spacing w:val="-2"/>
          <w:lang w:val="de-DE"/>
        </w:rPr>
        <w:lastRenderedPageBreak/>
        <w:t>Tagesordnung:</w:t>
      </w:r>
    </w:p>
    <w:p w:rsidR="005E3E9D" w:rsidRPr="00946DB5" w:rsidRDefault="005E3E9D">
      <w:pPr>
        <w:pStyle w:val="Corpsdetexte"/>
        <w:spacing w:before="94"/>
        <w:rPr>
          <w:rFonts w:asciiTheme="minorHAnsi" w:hAnsiTheme="minorHAnsi" w:cstheme="minorHAnsi"/>
          <w:b/>
          <w:lang w:val="de-DE"/>
        </w:rPr>
      </w:pPr>
    </w:p>
    <w:p w:rsidR="005E3E9D" w:rsidRPr="00946DB5" w:rsidRDefault="005E3E9D">
      <w:pPr>
        <w:pStyle w:val="Corpsdetexte"/>
        <w:spacing w:before="94"/>
        <w:rPr>
          <w:rFonts w:asciiTheme="minorHAnsi" w:hAnsiTheme="minorHAnsi" w:cstheme="minorHAnsi"/>
          <w:b/>
          <w:lang w:val="de-DE"/>
        </w:rPr>
      </w:pPr>
    </w:p>
    <w:p w:rsidR="005E3E9D" w:rsidRPr="00946DB5" w:rsidRDefault="005E3E9D">
      <w:pPr>
        <w:pStyle w:val="Corpsdetexte"/>
        <w:spacing w:before="94"/>
        <w:rPr>
          <w:rFonts w:asciiTheme="minorHAnsi" w:hAnsiTheme="minorHAnsi" w:cstheme="minorHAnsi"/>
          <w:b/>
          <w:lang w:val="de-DE"/>
        </w:rPr>
      </w:pPr>
    </w:p>
    <w:p w:rsidR="005E3E9D" w:rsidRPr="00946DB5" w:rsidRDefault="005E3E9D">
      <w:pPr>
        <w:pStyle w:val="Corpsdetexte"/>
        <w:spacing w:before="94"/>
        <w:rPr>
          <w:rFonts w:asciiTheme="minorHAnsi" w:hAnsiTheme="minorHAnsi" w:cstheme="minorHAnsi"/>
          <w:b/>
          <w:lang w:val="de-DE"/>
        </w:rPr>
      </w:pPr>
      <w:r w:rsidRPr="00946DB5">
        <w:rPr>
          <w:rFonts w:asciiTheme="minorHAnsi" w:hAnsiTheme="minorHAnsi" w:cstheme="minorHAnsi"/>
          <w:b/>
          <w:lang w:val="de-DE"/>
        </w:rPr>
        <w:t>Tagesordnung:</w:t>
      </w:r>
    </w:p>
    <w:p w:rsidR="005E3E9D" w:rsidRPr="00946DB5" w:rsidRDefault="005E3E9D">
      <w:pPr>
        <w:pStyle w:val="Corpsdetexte"/>
        <w:spacing w:before="94"/>
        <w:rPr>
          <w:rFonts w:asciiTheme="minorHAnsi" w:hAnsiTheme="minorHAnsi" w:cstheme="minorHAnsi"/>
          <w:b/>
          <w:lang w:val="de-DE"/>
        </w:rPr>
      </w:pPr>
    </w:p>
    <w:p w:rsidR="006A101A" w:rsidRPr="00946DB5" w:rsidRDefault="006A101A" w:rsidP="006A101A">
      <w:pPr>
        <w:pStyle w:val="Corpsdetexte"/>
        <w:spacing w:before="94"/>
        <w:rPr>
          <w:rFonts w:asciiTheme="minorHAnsi" w:eastAsia="Times New Roman" w:hAnsiTheme="minorHAnsi" w:cstheme="minorHAnsi"/>
          <w:b/>
          <w:color w:val="221F1F"/>
          <w:szCs w:val="22"/>
          <w:lang w:val="de-DE"/>
        </w:rPr>
      </w:pPr>
      <w:r w:rsidRPr="00946DB5">
        <w:rPr>
          <w:rFonts w:asciiTheme="minorHAnsi" w:eastAsia="Times New Roman" w:hAnsiTheme="minorHAnsi" w:cstheme="minorHAnsi"/>
          <w:b/>
          <w:color w:val="221F1F"/>
          <w:szCs w:val="22"/>
          <w:lang w:val="de-DE"/>
        </w:rPr>
        <w:t>1.</w:t>
      </w:r>
      <w:r w:rsidRPr="00946DB5">
        <w:rPr>
          <w:rFonts w:asciiTheme="minorHAnsi" w:eastAsia="Times New Roman" w:hAnsiTheme="minorHAnsi" w:cstheme="minorHAnsi"/>
          <w:b/>
          <w:color w:val="221F1F"/>
          <w:szCs w:val="22"/>
          <w:lang w:val="de-DE"/>
        </w:rPr>
        <w:tab/>
        <w:t>Ansprache des Präsidenten</w:t>
      </w:r>
    </w:p>
    <w:p w:rsidR="006A101A" w:rsidRPr="00946DB5" w:rsidRDefault="006A101A" w:rsidP="006A101A">
      <w:pPr>
        <w:pStyle w:val="Corpsdetexte"/>
        <w:spacing w:before="94"/>
        <w:rPr>
          <w:rFonts w:asciiTheme="minorHAnsi" w:eastAsia="Times New Roman" w:hAnsiTheme="minorHAnsi" w:cstheme="minorHAnsi"/>
          <w:b/>
          <w:color w:val="221F1F"/>
          <w:szCs w:val="22"/>
          <w:lang w:val="de-DE"/>
        </w:rPr>
      </w:pPr>
      <w:r w:rsidRPr="00946DB5">
        <w:rPr>
          <w:rFonts w:asciiTheme="minorHAnsi" w:eastAsia="Times New Roman" w:hAnsiTheme="minorHAnsi" w:cstheme="minorHAnsi"/>
          <w:b/>
          <w:color w:val="221F1F"/>
          <w:szCs w:val="22"/>
          <w:lang w:val="de-DE"/>
        </w:rPr>
        <w:t>2.</w:t>
      </w:r>
      <w:r w:rsidRPr="00946DB5">
        <w:rPr>
          <w:rFonts w:asciiTheme="minorHAnsi" w:eastAsia="Times New Roman" w:hAnsiTheme="minorHAnsi" w:cstheme="minorHAnsi"/>
          <w:b/>
          <w:color w:val="221F1F"/>
          <w:szCs w:val="22"/>
          <w:lang w:val="de-DE"/>
        </w:rPr>
        <w:tab/>
      </w:r>
      <w:r w:rsidR="00683398" w:rsidRPr="00946DB5">
        <w:rPr>
          <w:rFonts w:asciiTheme="minorHAnsi" w:eastAsia="Times New Roman" w:hAnsiTheme="minorHAnsi" w:cstheme="minorHAnsi"/>
          <w:b/>
          <w:color w:val="221F1F"/>
          <w:szCs w:val="22"/>
          <w:lang w:val="de-DE"/>
        </w:rPr>
        <w:t>Tätigkeits</w:t>
      </w:r>
      <w:r w:rsidRPr="00946DB5">
        <w:rPr>
          <w:rFonts w:asciiTheme="minorHAnsi" w:eastAsia="Times New Roman" w:hAnsiTheme="minorHAnsi" w:cstheme="minorHAnsi"/>
          <w:b/>
          <w:color w:val="221F1F"/>
          <w:szCs w:val="22"/>
          <w:lang w:val="de-DE"/>
        </w:rPr>
        <w:t>bericht 202</w:t>
      </w:r>
      <w:r w:rsidR="008051D5" w:rsidRPr="00946DB5">
        <w:rPr>
          <w:rFonts w:asciiTheme="minorHAnsi" w:eastAsia="Times New Roman" w:hAnsiTheme="minorHAnsi" w:cstheme="minorHAnsi"/>
          <w:b/>
          <w:color w:val="221F1F"/>
          <w:szCs w:val="22"/>
          <w:lang w:val="de-DE"/>
        </w:rPr>
        <w:t>4</w:t>
      </w:r>
    </w:p>
    <w:p w:rsidR="006A101A" w:rsidRPr="00946DB5" w:rsidRDefault="006A101A" w:rsidP="006A101A">
      <w:pPr>
        <w:pStyle w:val="Corpsdetexte"/>
        <w:spacing w:before="94"/>
        <w:rPr>
          <w:rFonts w:asciiTheme="minorHAnsi" w:eastAsia="Times New Roman" w:hAnsiTheme="minorHAnsi" w:cstheme="minorHAnsi"/>
          <w:b/>
          <w:color w:val="221F1F"/>
          <w:szCs w:val="22"/>
          <w:lang w:val="de-DE"/>
        </w:rPr>
      </w:pPr>
      <w:r w:rsidRPr="00946DB5">
        <w:rPr>
          <w:rFonts w:asciiTheme="minorHAnsi" w:eastAsia="Times New Roman" w:hAnsiTheme="minorHAnsi" w:cstheme="minorHAnsi"/>
          <w:b/>
          <w:color w:val="221F1F"/>
          <w:szCs w:val="22"/>
          <w:lang w:val="de-DE"/>
        </w:rPr>
        <w:t>3.</w:t>
      </w:r>
      <w:r w:rsidRPr="00946DB5">
        <w:rPr>
          <w:rFonts w:asciiTheme="minorHAnsi" w:eastAsia="Times New Roman" w:hAnsiTheme="minorHAnsi" w:cstheme="minorHAnsi"/>
          <w:b/>
          <w:color w:val="221F1F"/>
          <w:szCs w:val="22"/>
          <w:lang w:val="de-DE"/>
        </w:rPr>
        <w:tab/>
        <w:t>Bericht der Schatzmeisterin über das Geschäftsjahr 202</w:t>
      </w:r>
      <w:r w:rsidR="008051D5" w:rsidRPr="00946DB5">
        <w:rPr>
          <w:rFonts w:asciiTheme="minorHAnsi" w:eastAsia="Times New Roman" w:hAnsiTheme="minorHAnsi" w:cstheme="minorHAnsi"/>
          <w:b/>
          <w:color w:val="221F1F"/>
          <w:szCs w:val="22"/>
          <w:lang w:val="de-DE"/>
        </w:rPr>
        <w:t>4</w:t>
      </w:r>
    </w:p>
    <w:p w:rsidR="006A101A" w:rsidRPr="00946DB5" w:rsidRDefault="006A101A" w:rsidP="006A101A">
      <w:pPr>
        <w:pStyle w:val="Corpsdetexte"/>
        <w:spacing w:before="94"/>
        <w:rPr>
          <w:rFonts w:asciiTheme="minorHAnsi" w:eastAsia="Times New Roman" w:hAnsiTheme="minorHAnsi" w:cstheme="minorHAnsi"/>
          <w:b/>
          <w:color w:val="221F1F"/>
          <w:szCs w:val="22"/>
          <w:lang w:val="de-DE"/>
        </w:rPr>
      </w:pPr>
      <w:r w:rsidRPr="00946DB5">
        <w:rPr>
          <w:rFonts w:asciiTheme="minorHAnsi" w:eastAsia="Times New Roman" w:hAnsiTheme="minorHAnsi" w:cstheme="minorHAnsi"/>
          <w:b/>
          <w:color w:val="221F1F"/>
          <w:szCs w:val="22"/>
          <w:lang w:val="de-DE"/>
        </w:rPr>
        <w:t>4.</w:t>
      </w:r>
      <w:r w:rsidRPr="00946DB5">
        <w:rPr>
          <w:rFonts w:asciiTheme="minorHAnsi" w:eastAsia="Times New Roman" w:hAnsiTheme="minorHAnsi" w:cstheme="minorHAnsi"/>
          <w:b/>
          <w:color w:val="221F1F"/>
          <w:szCs w:val="22"/>
          <w:lang w:val="de-DE"/>
        </w:rPr>
        <w:tab/>
        <w:t>Bericht der Kassenrevisoren</w:t>
      </w:r>
    </w:p>
    <w:p w:rsidR="006A101A" w:rsidRPr="00946DB5" w:rsidRDefault="006A101A" w:rsidP="006A101A">
      <w:pPr>
        <w:pStyle w:val="Corpsdetexte"/>
        <w:spacing w:before="94"/>
        <w:rPr>
          <w:rFonts w:asciiTheme="minorHAnsi" w:eastAsia="Times New Roman" w:hAnsiTheme="minorHAnsi" w:cstheme="minorHAnsi"/>
          <w:b/>
          <w:color w:val="221F1F"/>
          <w:szCs w:val="22"/>
          <w:lang w:val="de-DE"/>
        </w:rPr>
      </w:pPr>
      <w:r w:rsidRPr="00946DB5">
        <w:rPr>
          <w:rFonts w:asciiTheme="minorHAnsi" w:eastAsia="Times New Roman" w:hAnsiTheme="minorHAnsi" w:cstheme="minorHAnsi"/>
          <w:b/>
          <w:color w:val="221F1F"/>
          <w:szCs w:val="22"/>
          <w:lang w:val="de-DE"/>
        </w:rPr>
        <w:t>5.</w:t>
      </w:r>
      <w:r w:rsidRPr="00946DB5">
        <w:rPr>
          <w:rFonts w:asciiTheme="minorHAnsi" w:eastAsia="Times New Roman" w:hAnsiTheme="minorHAnsi" w:cstheme="minorHAnsi"/>
          <w:b/>
          <w:color w:val="221F1F"/>
          <w:szCs w:val="22"/>
          <w:lang w:val="de-DE"/>
        </w:rPr>
        <w:tab/>
      </w:r>
      <w:r w:rsidR="00F366BF" w:rsidRPr="00946DB5">
        <w:rPr>
          <w:rFonts w:asciiTheme="minorHAnsi" w:eastAsia="Times New Roman" w:hAnsiTheme="minorHAnsi" w:cstheme="minorHAnsi"/>
          <w:b/>
          <w:color w:val="221F1F"/>
          <w:szCs w:val="22"/>
          <w:lang w:val="de-DE"/>
        </w:rPr>
        <w:t>Annahme</w:t>
      </w:r>
      <w:r w:rsidRPr="00946DB5">
        <w:rPr>
          <w:rFonts w:asciiTheme="minorHAnsi" w:eastAsia="Times New Roman" w:hAnsiTheme="minorHAnsi" w:cstheme="minorHAnsi"/>
          <w:b/>
          <w:color w:val="221F1F"/>
          <w:szCs w:val="22"/>
          <w:lang w:val="de-DE"/>
        </w:rPr>
        <w:t xml:space="preserve"> der Bilanzen und Konten</w:t>
      </w:r>
    </w:p>
    <w:p w:rsidR="006A101A" w:rsidRPr="00946DB5" w:rsidRDefault="006A101A" w:rsidP="006A101A">
      <w:pPr>
        <w:pStyle w:val="Corpsdetexte"/>
        <w:spacing w:before="94"/>
        <w:rPr>
          <w:rFonts w:asciiTheme="minorHAnsi" w:eastAsia="Times New Roman" w:hAnsiTheme="minorHAnsi" w:cstheme="minorHAnsi"/>
          <w:b/>
          <w:color w:val="221F1F"/>
          <w:szCs w:val="22"/>
          <w:lang w:val="de-DE"/>
        </w:rPr>
      </w:pPr>
      <w:r w:rsidRPr="00946DB5">
        <w:rPr>
          <w:rFonts w:asciiTheme="minorHAnsi" w:eastAsia="Times New Roman" w:hAnsiTheme="minorHAnsi" w:cstheme="minorHAnsi"/>
          <w:b/>
          <w:color w:val="221F1F"/>
          <w:szCs w:val="22"/>
          <w:lang w:val="de-DE"/>
        </w:rPr>
        <w:t>6.</w:t>
      </w:r>
      <w:r w:rsidRPr="00946DB5">
        <w:rPr>
          <w:rFonts w:asciiTheme="minorHAnsi" w:eastAsia="Times New Roman" w:hAnsiTheme="minorHAnsi" w:cstheme="minorHAnsi"/>
          <w:b/>
          <w:color w:val="221F1F"/>
          <w:szCs w:val="22"/>
          <w:lang w:val="de-DE"/>
        </w:rPr>
        <w:tab/>
        <w:t>Ernennung der Kassenrevisoren für 202</w:t>
      </w:r>
      <w:r w:rsidR="001C0154">
        <w:rPr>
          <w:rFonts w:asciiTheme="minorHAnsi" w:eastAsia="Times New Roman" w:hAnsiTheme="minorHAnsi" w:cstheme="minorHAnsi"/>
          <w:b/>
          <w:color w:val="221F1F"/>
          <w:szCs w:val="22"/>
          <w:lang w:val="de-DE"/>
        </w:rPr>
        <w:t>5</w:t>
      </w:r>
    </w:p>
    <w:p w:rsidR="006A101A" w:rsidRPr="00946DB5" w:rsidRDefault="008051D5" w:rsidP="006A101A">
      <w:pPr>
        <w:pStyle w:val="Corpsdetexte"/>
        <w:spacing w:before="94"/>
        <w:rPr>
          <w:rFonts w:asciiTheme="minorHAnsi" w:eastAsia="Times New Roman" w:hAnsiTheme="minorHAnsi" w:cstheme="minorHAnsi"/>
          <w:b/>
          <w:color w:val="221F1F"/>
          <w:szCs w:val="22"/>
          <w:lang w:val="de-DE"/>
        </w:rPr>
      </w:pPr>
      <w:r w:rsidRPr="00946DB5">
        <w:rPr>
          <w:rFonts w:asciiTheme="minorHAnsi" w:eastAsia="Times New Roman" w:hAnsiTheme="minorHAnsi" w:cstheme="minorHAnsi"/>
          <w:b/>
          <w:color w:val="221F1F"/>
          <w:szCs w:val="22"/>
          <w:lang w:val="de-DE"/>
        </w:rPr>
        <w:t>7</w:t>
      </w:r>
      <w:r w:rsidR="006A101A" w:rsidRPr="00946DB5">
        <w:rPr>
          <w:rFonts w:asciiTheme="minorHAnsi" w:eastAsia="Times New Roman" w:hAnsiTheme="minorHAnsi" w:cstheme="minorHAnsi"/>
          <w:b/>
          <w:color w:val="221F1F"/>
          <w:szCs w:val="22"/>
          <w:lang w:val="de-DE"/>
        </w:rPr>
        <w:t>.</w:t>
      </w:r>
      <w:r w:rsidR="006A101A" w:rsidRPr="00946DB5">
        <w:rPr>
          <w:rFonts w:asciiTheme="minorHAnsi" w:eastAsia="Times New Roman" w:hAnsiTheme="minorHAnsi" w:cstheme="minorHAnsi"/>
          <w:b/>
          <w:color w:val="221F1F"/>
          <w:szCs w:val="22"/>
          <w:lang w:val="de-DE"/>
        </w:rPr>
        <w:tab/>
        <w:t>Vorstellung der Arbeitsgruppen</w:t>
      </w:r>
    </w:p>
    <w:p w:rsidR="005E3E9D" w:rsidRPr="00946DB5" w:rsidRDefault="008051D5" w:rsidP="006A101A">
      <w:pPr>
        <w:pStyle w:val="Corpsdetexte"/>
        <w:spacing w:before="11"/>
        <w:rPr>
          <w:rFonts w:asciiTheme="minorHAnsi" w:eastAsia="Times New Roman" w:hAnsiTheme="minorHAnsi" w:cstheme="minorHAnsi"/>
          <w:b/>
          <w:color w:val="221F1F"/>
          <w:szCs w:val="22"/>
          <w:lang w:val="de-DE"/>
        </w:rPr>
      </w:pPr>
      <w:r w:rsidRPr="00946DB5">
        <w:rPr>
          <w:rFonts w:asciiTheme="minorHAnsi" w:eastAsia="Times New Roman" w:hAnsiTheme="minorHAnsi" w:cstheme="minorHAnsi"/>
          <w:b/>
          <w:color w:val="221F1F"/>
          <w:szCs w:val="22"/>
          <w:lang w:val="de-DE"/>
        </w:rPr>
        <w:t>8</w:t>
      </w:r>
      <w:r w:rsidR="006A101A" w:rsidRPr="00946DB5">
        <w:rPr>
          <w:rFonts w:asciiTheme="minorHAnsi" w:eastAsia="Times New Roman" w:hAnsiTheme="minorHAnsi" w:cstheme="minorHAnsi"/>
          <w:b/>
          <w:color w:val="221F1F"/>
          <w:szCs w:val="22"/>
          <w:lang w:val="de-DE"/>
        </w:rPr>
        <w:t>.</w:t>
      </w:r>
      <w:r w:rsidR="006A101A" w:rsidRPr="00946DB5">
        <w:rPr>
          <w:rFonts w:asciiTheme="minorHAnsi" w:eastAsia="Times New Roman" w:hAnsiTheme="minorHAnsi" w:cstheme="minorHAnsi"/>
          <w:b/>
          <w:color w:val="221F1F"/>
          <w:szCs w:val="22"/>
          <w:lang w:val="de-DE"/>
        </w:rPr>
        <w:tab/>
        <w:t>Freie Diskussion</w:t>
      </w:r>
    </w:p>
    <w:p w:rsidR="005E3E9D" w:rsidRPr="00946DB5" w:rsidRDefault="005E3E9D" w:rsidP="006A101A">
      <w:pPr>
        <w:pStyle w:val="Corpsdetexte"/>
        <w:spacing w:before="11"/>
        <w:rPr>
          <w:rFonts w:asciiTheme="minorHAnsi" w:eastAsia="Times New Roman" w:hAnsiTheme="minorHAnsi" w:cstheme="minorHAnsi"/>
          <w:b/>
          <w:color w:val="221F1F"/>
          <w:szCs w:val="22"/>
          <w:lang w:val="de-DE"/>
        </w:rPr>
      </w:pPr>
    </w:p>
    <w:p w:rsidR="005E3E9D" w:rsidRPr="00946DB5" w:rsidRDefault="005E3E9D" w:rsidP="006A101A">
      <w:pPr>
        <w:pStyle w:val="Corpsdetexte"/>
        <w:spacing w:before="11"/>
        <w:rPr>
          <w:rFonts w:asciiTheme="minorHAnsi" w:eastAsia="Times New Roman" w:hAnsiTheme="minorHAnsi" w:cstheme="minorHAnsi"/>
          <w:b/>
          <w:color w:val="221F1F"/>
          <w:szCs w:val="22"/>
          <w:lang w:val="de-DE"/>
        </w:rPr>
      </w:pPr>
    </w:p>
    <w:p w:rsidR="007364F0" w:rsidRPr="00946DB5" w:rsidRDefault="006A101A" w:rsidP="006A101A">
      <w:pPr>
        <w:pStyle w:val="Corpsdetexte"/>
        <w:spacing w:before="11"/>
        <w:rPr>
          <w:rFonts w:asciiTheme="minorHAnsi" w:hAnsiTheme="minorHAnsi" w:cstheme="minorHAnsi"/>
          <w:b/>
          <w:sz w:val="11"/>
          <w:lang w:val="de-DE"/>
        </w:rPr>
      </w:pPr>
      <w:r w:rsidRPr="00946DB5">
        <w:rPr>
          <w:rFonts w:asciiTheme="minorHAnsi" w:hAnsiTheme="minorHAnsi" w:cstheme="minorHAnsi"/>
          <w:b/>
          <w:noProof/>
          <w:sz w:val="11"/>
          <w:lang w:val="de-DE"/>
        </w:rPr>
        <mc:AlternateContent>
          <mc:Choice Requires="wps">
            <w:drawing>
              <wp:anchor distT="0" distB="0" distL="0" distR="0" simplePos="0" relativeHeight="487589376" behindDoc="1" locked="0" layoutInCell="1" allowOverlap="1">
                <wp:simplePos x="0" y="0"/>
                <wp:positionH relativeFrom="page">
                  <wp:posOffset>781684</wp:posOffset>
                </wp:positionH>
                <wp:positionV relativeFrom="paragraph">
                  <wp:posOffset>103351</wp:posOffset>
                </wp:positionV>
                <wp:extent cx="576770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705" cy="6350"/>
                        </a:xfrm>
                        <a:custGeom>
                          <a:avLst/>
                          <a:gdLst/>
                          <a:ahLst/>
                          <a:cxnLst/>
                          <a:rect l="l" t="t" r="r" b="b"/>
                          <a:pathLst>
                            <a:path w="5767705" h="6350">
                              <a:moveTo>
                                <a:pt x="5767196" y="0"/>
                              </a:moveTo>
                              <a:lnTo>
                                <a:pt x="0" y="0"/>
                              </a:lnTo>
                              <a:lnTo>
                                <a:pt x="0" y="6094"/>
                              </a:lnTo>
                              <a:lnTo>
                                <a:pt x="5767196" y="6094"/>
                              </a:lnTo>
                              <a:lnTo>
                                <a:pt x="5767196"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50BE2221" id="Graphic 7" o:spid="_x0000_s1026" style="position:absolute;margin-left:61.55pt;margin-top:8.15pt;width:454.1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770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" path="m5767196,l,,,6094r5767196,l5767196,xe" fillcolor="#221f1f" stroked="f">
                <v:path arrowok="t"/>
                <w10:wrap type="topAndBottom" anchorx="page"/>
              </v:shape>
            </w:pict>
          </mc:Fallback>
        </mc:AlternateContent>
      </w:r>
    </w:p>
    <w:p w:rsidR="007364F0" w:rsidRPr="00A82A0E" w:rsidRDefault="006A101A">
      <w:pPr>
        <w:pStyle w:val="Titre1"/>
        <w:spacing w:before="151"/>
        <w:rPr>
          <w:rFonts w:asciiTheme="minorHAnsi" w:hAnsiTheme="minorHAnsi" w:cstheme="minorHAnsi"/>
          <w:sz w:val="32"/>
          <w:szCs w:val="32"/>
          <w:lang w:val="de-DE"/>
        </w:rPr>
      </w:pPr>
      <w:r w:rsidRPr="00A82A0E">
        <w:rPr>
          <w:rFonts w:asciiTheme="minorHAnsi" w:eastAsia="Times New Roman" w:hAnsiTheme="minorHAnsi" w:cstheme="minorHAnsi"/>
          <w:color w:val="221F1F"/>
          <w:sz w:val="32"/>
          <w:szCs w:val="32"/>
          <w:lang w:val="de-DE"/>
        </w:rPr>
        <w:t>1. Ansprache des Präsidenten</w:t>
      </w:r>
      <w:r w:rsidRPr="00A82A0E">
        <w:rPr>
          <w:rFonts w:asciiTheme="minorHAnsi" w:hAnsiTheme="minorHAnsi" w:cstheme="minorHAnsi"/>
          <w:sz w:val="32"/>
          <w:szCs w:val="32"/>
          <w:lang w:val="de-DE"/>
        </w:rPr>
        <w:t xml:space="preserve"> </w:t>
      </w:r>
    </w:p>
    <w:p w:rsidR="00E527E7" w:rsidRPr="001C0154" w:rsidRDefault="00E527E7" w:rsidP="00E527E7">
      <w:pPr>
        <w:pStyle w:val="NormalWeb"/>
        <w:rPr>
          <w:rFonts w:asciiTheme="minorHAnsi" w:hAnsiTheme="minorHAnsi" w:cstheme="minorHAnsi"/>
          <w:color w:val="000000"/>
          <w:lang w:val="de-DE"/>
        </w:rPr>
      </w:pPr>
      <w:r w:rsidRPr="001C0154">
        <w:rPr>
          <w:rFonts w:asciiTheme="minorHAnsi" w:hAnsiTheme="minorHAnsi" w:cstheme="minorHAnsi"/>
          <w:color w:val="000000"/>
          <w:lang w:val="de-DE"/>
        </w:rPr>
        <w:t xml:space="preserve">Es galt, heute 42 Mitglieder in das Rocas zu locken, 42 Mitglieder – physisch anwesend oder per Vollmacht –, damit wir heute Abend die neuen Statuten beschließen können. 42 ist eine Zahl, die mich gefreut hat, als ich vor ein paar Monaten nach Düdelingen in die 42, rue Dominique Lang, gezogen bin. Warum, versteht wohl jeder, der Douglas Adams gelesen hat, denn dort ist 42 die brillante Antwort auf eine absurde Frage </w:t>
      </w:r>
      <w:r w:rsidR="0055298F" w:rsidRPr="001C0154">
        <w:rPr>
          <w:rFonts w:asciiTheme="minorHAnsi" w:hAnsiTheme="minorHAnsi" w:cstheme="minorHAnsi"/>
          <w:color w:val="000000"/>
          <w:lang w:val="de-DE"/>
        </w:rPr>
        <w:t>-</w:t>
      </w:r>
      <w:r w:rsidRPr="001C0154">
        <w:rPr>
          <w:rFonts w:asciiTheme="minorHAnsi" w:hAnsiTheme="minorHAnsi" w:cstheme="minorHAnsi"/>
          <w:color w:val="000000"/>
          <w:lang w:val="de-DE"/>
        </w:rPr>
        <w:t xml:space="preserve"> jene nach dem großen Sinn von allem </w:t>
      </w:r>
      <w:r w:rsidRPr="001C0154">
        <w:rPr>
          <w:rFonts w:asciiTheme="minorHAnsi" w:hAnsiTheme="minorHAnsi" w:cstheme="minorHAnsi"/>
          <w:lang w:val="de-DE"/>
        </w:rPr>
        <w:t>(the</w:t>
      </w:r>
      <w:r w:rsidRPr="001C0154">
        <w:rPr>
          <w:rFonts w:asciiTheme="minorHAnsi" w:hAnsiTheme="minorHAnsi" w:cstheme="minorHAnsi"/>
          <w:spacing w:val="-20"/>
          <w:lang w:val="de-DE"/>
        </w:rPr>
        <w:t xml:space="preserve"> </w:t>
      </w:r>
      <w:r w:rsidRPr="001C0154">
        <w:rPr>
          <w:rFonts w:asciiTheme="minorHAnsi" w:hAnsiTheme="minorHAnsi" w:cstheme="minorHAnsi"/>
          <w:lang w:val="de-DE"/>
        </w:rPr>
        <w:t>Ultimate</w:t>
      </w:r>
      <w:r w:rsidRPr="001C0154">
        <w:rPr>
          <w:rFonts w:asciiTheme="minorHAnsi" w:hAnsiTheme="minorHAnsi" w:cstheme="minorHAnsi"/>
          <w:spacing w:val="-19"/>
          <w:lang w:val="de-DE"/>
        </w:rPr>
        <w:t xml:space="preserve"> </w:t>
      </w:r>
      <w:r w:rsidRPr="001C0154">
        <w:rPr>
          <w:rFonts w:asciiTheme="minorHAnsi" w:hAnsiTheme="minorHAnsi" w:cstheme="minorHAnsi"/>
          <w:lang w:val="de-DE"/>
        </w:rPr>
        <w:t>Question</w:t>
      </w:r>
      <w:r w:rsidRPr="001C0154">
        <w:rPr>
          <w:rFonts w:asciiTheme="minorHAnsi" w:hAnsiTheme="minorHAnsi" w:cstheme="minorHAnsi"/>
          <w:spacing w:val="-20"/>
          <w:lang w:val="de-DE"/>
        </w:rPr>
        <w:t xml:space="preserve"> </w:t>
      </w:r>
      <w:r w:rsidRPr="001C0154">
        <w:rPr>
          <w:rFonts w:asciiTheme="minorHAnsi" w:hAnsiTheme="minorHAnsi" w:cstheme="minorHAnsi"/>
          <w:lang w:val="de-DE"/>
        </w:rPr>
        <w:t>of</w:t>
      </w:r>
      <w:r w:rsidRPr="001C0154">
        <w:rPr>
          <w:rFonts w:asciiTheme="minorHAnsi" w:hAnsiTheme="minorHAnsi" w:cstheme="minorHAnsi"/>
          <w:spacing w:val="-19"/>
          <w:lang w:val="de-DE"/>
        </w:rPr>
        <w:t xml:space="preserve"> </w:t>
      </w:r>
      <w:r w:rsidRPr="001C0154">
        <w:rPr>
          <w:rFonts w:asciiTheme="minorHAnsi" w:hAnsiTheme="minorHAnsi" w:cstheme="minorHAnsi"/>
          <w:lang w:val="de-DE"/>
        </w:rPr>
        <w:t>Life,</w:t>
      </w:r>
      <w:r w:rsidRPr="001C0154">
        <w:rPr>
          <w:rFonts w:asciiTheme="minorHAnsi" w:hAnsiTheme="minorHAnsi" w:cstheme="minorHAnsi"/>
          <w:spacing w:val="-20"/>
          <w:lang w:val="de-DE"/>
        </w:rPr>
        <w:t xml:space="preserve"> </w:t>
      </w:r>
      <w:r w:rsidRPr="001C0154">
        <w:rPr>
          <w:rFonts w:asciiTheme="minorHAnsi" w:hAnsiTheme="minorHAnsi" w:cstheme="minorHAnsi"/>
          <w:lang w:val="de-DE"/>
        </w:rPr>
        <w:t>the</w:t>
      </w:r>
      <w:r w:rsidRPr="001C0154">
        <w:rPr>
          <w:rFonts w:asciiTheme="minorHAnsi" w:hAnsiTheme="minorHAnsi" w:cstheme="minorHAnsi"/>
          <w:spacing w:val="-19"/>
          <w:lang w:val="de-DE"/>
        </w:rPr>
        <w:t xml:space="preserve"> </w:t>
      </w:r>
      <w:r w:rsidRPr="001C0154">
        <w:rPr>
          <w:rFonts w:asciiTheme="minorHAnsi" w:hAnsiTheme="minorHAnsi" w:cstheme="minorHAnsi"/>
          <w:lang w:val="de-DE"/>
        </w:rPr>
        <w:t>Universe,</w:t>
      </w:r>
      <w:r w:rsidRPr="001C0154">
        <w:rPr>
          <w:rFonts w:asciiTheme="minorHAnsi" w:hAnsiTheme="minorHAnsi" w:cstheme="minorHAnsi"/>
          <w:spacing w:val="-20"/>
          <w:lang w:val="de-DE"/>
        </w:rPr>
        <w:t xml:space="preserve"> </w:t>
      </w:r>
      <w:r w:rsidRPr="001C0154">
        <w:rPr>
          <w:rFonts w:asciiTheme="minorHAnsi" w:hAnsiTheme="minorHAnsi" w:cstheme="minorHAnsi"/>
          <w:lang w:val="de-DE"/>
        </w:rPr>
        <w:t>and Everything).</w:t>
      </w:r>
    </w:p>
    <w:p w:rsidR="00E527E7" w:rsidRPr="001C0154" w:rsidRDefault="00E527E7" w:rsidP="00E527E7">
      <w:pPr>
        <w:pStyle w:val="NormalWeb"/>
        <w:rPr>
          <w:rFonts w:asciiTheme="minorHAnsi" w:hAnsiTheme="minorHAnsi" w:cstheme="minorHAnsi"/>
          <w:color w:val="000000"/>
          <w:lang w:val="de-DE"/>
        </w:rPr>
      </w:pPr>
      <w:r w:rsidRPr="001C0154">
        <w:rPr>
          <w:rFonts w:asciiTheme="minorHAnsi" w:hAnsiTheme="minorHAnsi" w:cstheme="minorHAnsi"/>
          <w:color w:val="000000"/>
          <w:lang w:val="de-DE"/>
        </w:rPr>
        <w:t xml:space="preserve">Genauso absurd wie langwierig waren zum Teil auch unsere Bemühungen, an die verschiedenen Vollmachten zu gelangen, dank derer wir es nun geschafft haben, </w:t>
      </w:r>
      <w:r w:rsidR="0055298F" w:rsidRPr="001C0154">
        <w:rPr>
          <w:rFonts w:asciiTheme="minorHAnsi" w:hAnsiTheme="minorHAnsi" w:cstheme="minorHAnsi"/>
          <w:color w:val="000000"/>
          <w:lang w:val="de-DE"/>
        </w:rPr>
        <w:t xml:space="preserve">anschließend </w:t>
      </w:r>
      <w:r w:rsidRPr="001C0154">
        <w:rPr>
          <w:rFonts w:asciiTheme="minorHAnsi" w:hAnsiTheme="minorHAnsi" w:cstheme="minorHAnsi"/>
          <w:color w:val="000000"/>
          <w:lang w:val="de-DE"/>
        </w:rPr>
        <w:t>in der nächsten Generalversammlung - wir bieten euch heute gleich zwei an einem Tag an, wählen zu können.</w:t>
      </w:r>
    </w:p>
    <w:p w:rsidR="0055298F" w:rsidRPr="001C0154" w:rsidRDefault="0055298F" w:rsidP="0055298F">
      <w:pPr>
        <w:pStyle w:val="NormalWeb"/>
        <w:rPr>
          <w:rFonts w:asciiTheme="minorHAnsi" w:hAnsiTheme="minorHAnsi" w:cstheme="minorHAnsi"/>
          <w:color w:val="000000"/>
          <w:lang w:val="de-DE"/>
        </w:rPr>
      </w:pPr>
      <w:r w:rsidRPr="001C0154">
        <w:rPr>
          <w:rFonts w:asciiTheme="minorHAnsi" w:hAnsiTheme="minorHAnsi" w:cstheme="minorHAnsi"/>
          <w:color w:val="000000"/>
          <w:lang w:val="de-DE"/>
        </w:rPr>
        <w:t xml:space="preserve">Es war eine fast schon literarische Schnitzeljagd, in deren Verlauf Francis und ich gemerkt haben, dass wir zwar mittlerweile - durch unsere Zusammenarbeit, vielleicht könnte man auch eher sagen: unseren Nachhilfekurs - mit Paul Schmit womöglich ein Diplom im Bereich Vereinsmanagement verdient hätten, zugleich aber feststellen mussten, dass es uns bislang eher weniger gut gelungen war, dieses Wissen auch an unsere Mitglieder weiterzugeben. So waren sich viele schlicht nicht bewusst, dass eine einzelne Person nicht unbegrenzt Vollmachten auf sich vereinen kann – das wäre undemokratisch – und es gab auch Menschen, die, ein wenig wie Schrödingers Katze, davon ausgingen, sie würden zu 100 Prozent kommen und könnten gern die Vollmachten anderer übernehmen, für den Fall jedoch, dass sie dann doch nicht kommen </w:t>
      </w:r>
      <w:r w:rsidRPr="001C0154">
        <w:rPr>
          <w:rFonts w:asciiTheme="minorHAnsi" w:hAnsiTheme="minorHAnsi" w:cstheme="minorHAnsi"/>
          <w:color w:val="000000"/>
          <w:lang w:val="de-DE"/>
        </w:rPr>
        <w:lastRenderedPageBreak/>
        <w:t>könnten, würden sie uns wiederum gern selbst eine Vollmacht erteilen. Kurz gesagt: Es war eine wackelige Angelegenheit. Über die wir nun umso mehr schmunzeln können, da das letzte Mal, dass es zwei Drittel der aktiven Mitglieder eines luxemburgischen Schriftstellerverbands brauchte, um eine Motion zu verabschieden, 2014 war, als es darum ging, den LSV nach 28 Jahren Bestehen aufzulösen.</w:t>
      </w:r>
    </w:p>
    <w:p w:rsidR="0055298F" w:rsidRPr="001C0154" w:rsidRDefault="0055298F" w:rsidP="0055298F">
      <w:pPr>
        <w:pStyle w:val="NormalWeb"/>
        <w:rPr>
          <w:rFonts w:asciiTheme="minorHAnsi" w:hAnsiTheme="minorHAnsi" w:cstheme="minorHAnsi"/>
          <w:color w:val="000000"/>
          <w:lang w:val="de-DE"/>
        </w:rPr>
      </w:pPr>
      <w:r w:rsidRPr="001C0154">
        <w:rPr>
          <w:rFonts w:asciiTheme="minorHAnsi" w:hAnsiTheme="minorHAnsi" w:cstheme="minorHAnsi"/>
          <w:color w:val="000000"/>
          <w:lang w:val="de-DE"/>
        </w:rPr>
        <w:t>Dieses Jahr feiern wir – dazu später mehr – fünf Jahre A:LL; wir sind also noch 23 Jahre jünger als der LSV und stimmen heute nicht über eine Auflösung ab, sondern gewissermaßen über das Gegenteil: neue Statuten, die es uns erlauben, uns präziser aufzustellen und zu definieren.</w:t>
      </w:r>
    </w:p>
    <w:p w:rsidR="00BC3CD1" w:rsidRPr="001C0154" w:rsidRDefault="00BC3CD1" w:rsidP="00BC3CD1">
      <w:pPr>
        <w:pStyle w:val="NormalWeb"/>
        <w:rPr>
          <w:rFonts w:asciiTheme="minorHAnsi" w:hAnsiTheme="minorHAnsi" w:cstheme="minorHAnsi"/>
          <w:color w:val="000000"/>
          <w:lang w:val="de-DE"/>
        </w:rPr>
      </w:pPr>
      <w:r w:rsidRPr="001C0154">
        <w:rPr>
          <w:rFonts w:asciiTheme="minorHAnsi" w:hAnsiTheme="minorHAnsi" w:cstheme="minorHAnsi"/>
          <w:color w:val="000000"/>
          <w:lang w:val="de-DE"/>
        </w:rPr>
        <w:t xml:space="preserve">Und da es nun schon fünf Jahre sind und ich mittlerweile auch als Einziger die gesamten fünf Jahre im Bureau exécutif war - drei Jahre als Sekretär, zwei als Präsident - möchte ich heute zunächst kurz zurückblicken und zuerst feststellen, dass wir trotz unserer Erfahrung in Sachen asbl, für die es </w:t>
      </w:r>
      <w:r w:rsidR="001C0154">
        <w:rPr>
          <w:rFonts w:asciiTheme="minorHAnsi" w:hAnsiTheme="minorHAnsi" w:cstheme="minorHAnsi"/>
          <w:color w:val="000000"/>
          <w:lang w:val="de-DE"/>
        </w:rPr>
        <w:t>-</w:t>
      </w:r>
      <w:r w:rsidRPr="001C0154">
        <w:rPr>
          <w:rFonts w:asciiTheme="minorHAnsi" w:hAnsiTheme="minorHAnsi" w:cstheme="minorHAnsi"/>
          <w:color w:val="000000"/>
          <w:lang w:val="de-DE"/>
        </w:rPr>
        <w:t xml:space="preserve"> im Gegensatz zu Adams’ Frage nach dem Universum und dem Sinn von allem - eine Zahl gibt, die jedem einleuchten dürfte und unsere anfänglichen Kompetenzen in dieser Angelegenheit gut zusammenfasst </w:t>
      </w:r>
      <w:r w:rsidR="001C0154">
        <w:rPr>
          <w:rFonts w:asciiTheme="minorHAnsi" w:hAnsiTheme="minorHAnsi" w:cstheme="minorHAnsi"/>
          <w:color w:val="000000"/>
          <w:lang w:val="de-DE"/>
        </w:rPr>
        <w:t xml:space="preserve">- </w:t>
      </w:r>
      <w:r w:rsidRPr="001C0154">
        <w:rPr>
          <w:rFonts w:asciiTheme="minorHAnsi" w:hAnsiTheme="minorHAnsi" w:cstheme="minorHAnsi"/>
          <w:color w:val="000000"/>
          <w:lang w:val="de-DE"/>
        </w:rPr>
        <w:t xml:space="preserve">es ist die Zahl Null </w:t>
      </w:r>
      <w:r w:rsidR="001C0154">
        <w:rPr>
          <w:rFonts w:asciiTheme="minorHAnsi" w:hAnsiTheme="minorHAnsi" w:cstheme="minorHAnsi"/>
          <w:color w:val="000000"/>
          <w:lang w:val="de-DE"/>
        </w:rPr>
        <w:t>-</w:t>
      </w:r>
      <w:r w:rsidRPr="001C0154">
        <w:rPr>
          <w:rFonts w:asciiTheme="minorHAnsi" w:hAnsiTheme="minorHAnsi" w:cstheme="minorHAnsi"/>
          <w:color w:val="000000"/>
          <w:lang w:val="de-DE"/>
        </w:rPr>
        <w:t>, trotz alledem viel erreicht haben.</w:t>
      </w:r>
    </w:p>
    <w:p w:rsidR="00BC3CD1" w:rsidRPr="001C0154" w:rsidRDefault="00BC3CD1" w:rsidP="00BC3CD1">
      <w:pPr>
        <w:pStyle w:val="NormalWeb"/>
        <w:rPr>
          <w:rFonts w:asciiTheme="minorHAnsi" w:hAnsiTheme="minorHAnsi" w:cstheme="minorHAnsi"/>
          <w:color w:val="000000"/>
          <w:lang w:val="de-DE"/>
        </w:rPr>
      </w:pPr>
      <w:r w:rsidRPr="001C0154">
        <w:rPr>
          <w:rFonts w:asciiTheme="minorHAnsi" w:hAnsiTheme="minorHAnsi" w:cstheme="minorHAnsi"/>
          <w:color w:val="000000"/>
          <w:lang w:val="de-DE"/>
        </w:rPr>
        <w:t xml:space="preserve">Wir haben Musterverträge für Lesungen ausgehandelt, und wir arbeiten derzeit an einer Art Baukastensystem mit Musterverträgen für alle Arten von Situationen, wenn man Theaterstücke schreibt. Zwar brauchte es eine Mediation mit dem Kulturministerium, um mit der Theaterföderation auf einen gemeinsamen Nenner zu kommen </w:t>
      </w:r>
      <w:r w:rsidR="001C0154">
        <w:rPr>
          <w:rFonts w:asciiTheme="minorHAnsi" w:hAnsiTheme="minorHAnsi" w:cstheme="minorHAnsi"/>
          <w:color w:val="000000"/>
          <w:lang w:val="de-DE"/>
        </w:rPr>
        <w:t>-</w:t>
      </w:r>
      <w:r w:rsidRPr="001C0154">
        <w:rPr>
          <w:rFonts w:asciiTheme="minorHAnsi" w:hAnsiTheme="minorHAnsi" w:cstheme="minorHAnsi"/>
          <w:color w:val="000000"/>
          <w:lang w:val="de-DE"/>
        </w:rPr>
        <w:t xml:space="preserve"> doch unsere Mediation war meiner Meinung nach effizienter als jene im CNA und hat dazu geführt, dass wir derzeit Verträge finalisieren.</w:t>
      </w:r>
    </w:p>
    <w:p w:rsidR="00D552B6" w:rsidRPr="001C0154" w:rsidRDefault="00BC3CD1" w:rsidP="00BC3CD1">
      <w:pPr>
        <w:pStyle w:val="NormalWeb"/>
        <w:rPr>
          <w:rFonts w:asciiTheme="minorHAnsi" w:hAnsiTheme="minorHAnsi" w:cstheme="minorHAnsi"/>
          <w:color w:val="000000"/>
          <w:lang w:val="de-DE"/>
        </w:rPr>
      </w:pPr>
      <w:r w:rsidRPr="001C0154">
        <w:rPr>
          <w:rFonts w:asciiTheme="minorHAnsi" w:hAnsiTheme="minorHAnsi" w:cstheme="minorHAnsi"/>
          <w:color w:val="000000"/>
          <w:lang w:val="de-DE"/>
        </w:rPr>
        <w:t xml:space="preserve">Unsere Verhandlungen mit dem Kulturministerium und anderen Instanzen waren nahezu immer erfolgreich. Valérie Quilez hat zwar ein wenig gemeckert, als wir uns gemeinsam mit der Föderation der Verleger mit ihr, Diane Tobes und Brian Bailey getroffen haben und darauf gedrängt haben, dass endlich jemand als Verantwortliche*r für Literatur und Verlagswesen eingestellt werden müsse - doch weniger als ein Jahr später wurde Michal Grabowski eingestellt. </w:t>
      </w:r>
      <w:r w:rsidR="00D552B6" w:rsidRPr="001C0154">
        <w:rPr>
          <w:rFonts w:asciiTheme="minorHAnsi" w:hAnsiTheme="minorHAnsi" w:cstheme="minorHAnsi"/>
          <w:color w:val="000000"/>
          <w:lang w:val="de-DE"/>
        </w:rPr>
        <w:t>Wir werden wohl nie erfahren, inwieweit dies damit zusammenhängt, dass Brian Bailey nach der letzten Generalversammlung das Sofa des Präsidenten in Dommeldange mit Rotwein bekleckert hat. Brian war während der Diskussionen eingeschlafen, und auch der Präsident hatte ein Glas zu viel getrunken.</w:t>
      </w:r>
    </w:p>
    <w:p w:rsidR="00BC3CD1" w:rsidRPr="001C0154" w:rsidRDefault="00BC3CD1" w:rsidP="00BC3CD1">
      <w:pPr>
        <w:pStyle w:val="NormalWeb"/>
        <w:rPr>
          <w:rFonts w:asciiTheme="minorHAnsi" w:hAnsiTheme="minorHAnsi" w:cstheme="minorHAnsi"/>
          <w:color w:val="000000"/>
          <w:lang w:val="de-DE"/>
        </w:rPr>
      </w:pPr>
      <w:r w:rsidRPr="001C0154">
        <w:rPr>
          <w:rFonts w:asciiTheme="minorHAnsi" w:hAnsiTheme="minorHAnsi" w:cstheme="minorHAnsi"/>
          <w:color w:val="000000"/>
          <w:lang w:val="de-DE"/>
        </w:rPr>
        <w:t xml:space="preserve">Elise Schmit und ich hatten uns im Juni 2024 mit Josée Hansen getroffen und </w:t>
      </w:r>
      <w:r w:rsidR="00D552B6" w:rsidRPr="001C0154">
        <w:rPr>
          <w:rFonts w:asciiTheme="minorHAnsi" w:hAnsiTheme="minorHAnsi" w:cstheme="minorHAnsi"/>
          <w:color w:val="000000"/>
          <w:lang w:val="de-DE"/>
        </w:rPr>
        <w:t xml:space="preserve">insbesondere die zu geringe Höhe einer ganzen Reihe von Stipendien und Preisen angesprochen. </w:t>
      </w:r>
      <w:r w:rsidRPr="001C0154">
        <w:rPr>
          <w:rFonts w:asciiTheme="minorHAnsi" w:hAnsiTheme="minorHAnsi" w:cstheme="minorHAnsi"/>
          <w:color w:val="000000"/>
          <w:lang w:val="de-DE"/>
        </w:rPr>
        <w:t xml:space="preserve">Noch im selben Jahr wurde der Betrag des Edmond-Dune-Stipendiums auf 7.000 Euro erhöht. Man könnte also fast </w:t>
      </w:r>
      <w:r w:rsidR="00D552B6" w:rsidRPr="001C0154">
        <w:rPr>
          <w:rFonts w:asciiTheme="minorHAnsi" w:hAnsiTheme="minorHAnsi" w:cstheme="minorHAnsi"/>
          <w:color w:val="000000"/>
          <w:lang w:val="de-DE"/>
        </w:rPr>
        <w:t>sagen</w:t>
      </w:r>
      <w:r w:rsidRPr="001C0154">
        <w:rPr>
          <w:rFonts w:asciiTheme="minorHAnsi" w:hAnsiTheme="minorHAnsi" w:cstheme="minorHAnsi"/>
          <w:color w:val="000000"/>
          <w:lang w:val="de-DE"/>
        </w:rPr>
        <w:t>, dass unsere Worte, wenn wir in Verhandlungen gehen, wie Austin es behauptet hätte, performativer Natur sind. Gäbe es in anderen politischen Bereichen ein solches Verhältnis zwischen Wort und Umsetzung, hätte die Autobahn von Düdelingen inzwischen wohl sieben Spuren, und die Tram würde bis nach Clerf hinauf und bis nach Lasauvage hinunterfahren.</w:t>
      </w:r>
    </w:p>
    <w:p w:rsidR="00BC3CD1" w:rsidRPr="001C0154" w:rsidRDefault="00BC3CD1" w:rsidP="00BC3CD1">
      <w:pPr>
        <w:pStyle w:val="NormalWeb"/>
        <w:rPr>
          <w:rFonts w:asciiTheme="minorHAnsi" w:hAnsiTheme="minorHAnsi" w:cstheme="minorHAnsi"/>
          <w:color w:val="000000"/>
          <w:lang w:val="de-DE"/>
        </w:rPr>
      </w:pPr>
      <w:r w:rsidRPr="001C0154">
        <w:rPr>
          <w:rFonts w:asciiTheme="minorHAnsi" w:hAnsiTheme="minorHAnsi" w:cstheme="minorHAnsi"/>
          <w:color w:val="000000"/>
          <w:lang w:val="de-DE"/>
        </w:rPr>
        <w:t xml:space="preserve">Mit dem Beitritt zum EWC und zum Netzwerk Lyrik konnten wir uns auf der internationalen Landkarte einen kleinen Namen machen – und mit den LUGA-Lesungen hat eines unserer </w:t>
      </w:r>
      <w:r w:rsidRPr="001C0154">
        <w:rPr>
          <w:rFonts w:asciiTheme="minorHAnsi" w:hAnsiTheme="minorHAnsi" w:cstheme="minorHAnsi"/>
          <w:color w:val="000000"/>
          <w:lang w:val="de-DE"/>
        </w:rPr>
        <w:lastRenderedPageBreak/>
        <w:t>Mitglieder gezeigt, wie man effizient ein relativ groß angelegtes Event organisieren kann. Und unsere Konvention ist derart erhöht worden, dass wir vermutlich – auch weil wir nach wie vor nicht besonders gut darin sind, Geld auszugeben (auch dazu später mehr) – die kleinste ASBL mit der größten finanziellen Rücklage sind.</w:t>
      </w:r>
    </w:p>
    <w:p w:rsidR="00D552B6" w:rsidRPr="001C0154" w:rsidRDefault="00BC3CD1" w:rsidP="00D552B6">
      <w:pPr>
        <w:pStyle w:val="NormalWeb"/>
        <w:rPr>
          <w:rFonts w:asciiTheme="minorHAnsi" w:hAnsiTheme="minorHAnsi" w:cstheme="minorHAnsi"/>
          <w:color w:val="000000"/>
          <w:lang w:val="de-DE"/>
        </w:rPr>
      </w:pPr>
      <w:r w:rsidRPr="001C0154">
        <w:rPr>
          <w:rFonts w:asciiTheme="minorHAnsi" w:hAnsiTheme="minorHAnsi" w:cstheme="minorHAnsi"/>
          <w:color w:val="000000"/>
          <w:lang w:val="de-DE"/>
        </w:rPr>
        <w:t xml:space="preserve">Aber, wie damals wohl </w:t>
      </w:r>
      <w:r w:rsidR="00D552B6" w:rsidRPr="001C0154">
        <w:rPr>
          <w:rFonts w:asciiTheme="minorHAnsi" w:hAnsiTheme="minorHAnsi" w:cstheme="minorHAnsi"/>
          <w:color w:val="000000"/>
          <w:lang w:val="de-DE"/>
        </w:rPr>
        <w:t>in etwa</w:t>
      </w:r>
      <w:r w:rsidRPr="001C0154">
        <w:rPr>
          <w:rFonts w:asciiTheme="minorHAnsi" w:hAnsiTheme="minorHAnsi" w:cstheme="minorHAnsi"/>
          <w:color w:val="000000"/>
          <w:lang w:val="de-DE"/>
        </w:rPr>
        <w:t xml:space="preserve"> einer der reichen kapitalistischen Superhelden gesagt hat: Mit </w:t>
      </w:r>
      <w:r w:rsidR="00D552B6" w:rsidRPr="001C0154">
        <w:rPr>
          <w:rFonts w:asciiTheme="minorHAnsi" w:hAnsiTheme="minorHAnsi" w:cstheme="minorHAnsi"/>
          <w:color w:val="000000"/>
          <w:lang w:val="de-DE"/>
        </w:rPr>
        <w:t xml:space="preserve">dem </w:t>
      </w:r>
      <w:r w:rsidRPr="001C0154">
        <w:rPr>
          <w:rFonts w:asciiTheme="minorHAnsi" w:hAnsiTheme="minorHAnsi" w:cstheme="minorHAnsi"/>
          <w:color w:val="000000"/>
          <w:lang w:val="de-DE"/>
        </w:rPr>
        <w:t>große</w:t>
      </w:r>
      <w:r w:rsidR="00D552B6" w:rsidRPr="001C0154">
        <w:rPr>
          <w:rFonts w:asciiTheme="minorHAnsi" w:hAnsiTheme="minorHAnsi" w:cstheme="minorHAnsi"/>
          <w:color w:val="000000"/>
          <w:lang w:val="de-DE"/>
        </w:rPr>
        <w:t>n</w:t>
      </w:r>
      <w:r w:rsidRPr="001C0154">
        <w:rPr>
          <w:rFonts w:asciiTheme="minorHAnsi" w:hAnsiTheme="minorHAnsi" w:cstheme="minorHAnsi"/>
          <w:color w:val="000000"/>
          <w:lang w:val="de-DE"/>
        </w:rPr>
        <w:t xml:space="preserve"> </w:t>
      </w:r>
      <w:r w:rsidR="00D552B6" w:rsidRPr="001C0154">
        <w:rPr>
          <w:rFonts w:asciiTheme="minorHAnsi" w:hAnsiTheme="minorHAnsi" w:cstheme="minorHAnsi"/>
          <w:color w:val="000000"/>
          <w:lang w:val="de-DE"/>
        </w:rPr>
        <w:t>Geld</w:t>
      </w:r>
      <w:r w:rsidRPr="001C0154">
        <w:rPr>
          <w:rFonts w:asciiTheme="minorHAnsi" w:hAnsiTheme="minorHAnsi" w:cstheme="minorHAnsi"/>
          <w:color w:val="000000"/>
          <w:lang w:val="de-DE"/>
        </w:rPr>
        <w:t xml:space="preserve"> kommt auch große Verantwortung. Und wenn ich Verantwortung sage, sage ich auch: Solidarität und Zusammenhalt. Ich weiß, Autorinnen und Autoren gehören zu jenen, die es am meisten brauchen, in der Einsamkeit zu arbeiten, und die aus ihrem Schreiben heraus nicht immer auf Solidarität angewiesen sind, auch wenn das ein Stück weit ein Klischee ist </w:t>
      </w:r>
      <w:r w:rsidR="00C93CCD">
        <w:rPr>
          <w:rFonts w:asciiTheme="minorHAnsi" w:hAnsiTheme="minorHAnsi" w:cstheme="minorHAnsi"/>
          <w:color w:val="000000"/>
          <w:lang w:val="de-DE"/>
        </w:rPr>
        <w:t>-</w:t>
      </w:r>
      <w:r w:rsidRPr="001C0154">
        <w:rPr>
          <w:rFonts w:asciiTheme="minorHAnsi" w:hAnsiTheme="minorHAnsi" w:cstheme="minorHAnsi"/>
          <w:color w:val="000000"/>
          <w:lang w:val="de-DE"/>
        </w:rPr>
        <w:t xml:space="preserve"> ich denke dabei an eine Kurzgeschichte von Camus,</w:t>
      </w:r>
      <w:r w:rsidR="00D552B6" w:rsidRPr="001C0154">
        <w:rPr>
          <w:rStyle w:val="apple-converted-space"/>
          <w:rFonts w:asciiTheme="minorHAnsi" w:hAnsiTheme="minorHAnsi" w:cstheme="minorHAnsi"/>
          <w:color w:val="000000"/>
          <w:lang w:val="de-DE"/>
        </w:rPr>
        <w:t xml:space="preserve"> </w:t>
      </w:r>
      <w:r w:rsidRPr="001C0154">
        <w:rPr>
          <w:rStyle w:val="Accentuation"/>
          <w:rFonts w:asciiTheme="minorHAnsi" w:hAnsiTheme="minorHAnsi" w:cstheme="minorHAnsi"/>
          <w:color w:val="000000"/>
          <w:lang w:val="de-DE"/>
        </w:rPr>
        <w:t>„Jonas oder der Künstler bei der Arbeit“</w:t>
      </w:r>
      <w:r w:rsidRPr="001C0154">
        <w:rPr>
          <w:rFonts w:asciiTheme="minorHAnsi" w:hAnsiTheme="minorHAnsi" w:cstheme="minorHAnsi"/>
          <w:color w:val="000000"/>
          <w:lang w:val="de-DE"/>
        </w:rPr>
        <w:t>, in der man am Ende nicht weiß, ob das Wort, das der Maler auf seine Leinwand schreibt,</w:t>
      </w:r>
      <w:r w:rsidR="00D552B6" w:rsidRPr="001C0154">
        <w:rPr>
          <w:rStyle w:val="apple-converted-space"/>
          <w:rFonts w:asciiTheme="minorHAnsi" w:hAnsiTheme="minorHAnsi" w:cstheme="minorHAnsi"/>
          <w:color w:val="000000"/>
          <w:lang w:val="de-DE"/>
        </w:rPr>
        <w:t xml:space="preserve"> </w:t>
      </w:r>
      <w:r w:rsidRPr="001C0154">
        <w:rPr>
          <w:rStyle w:val="Accentuation"/>
          <w:rFonts w:asciiTheme="minorHAnsi" w:hAnsiTheme="minorHAnsi" w:cstheme="minorHAnsi"/>
          <w:color w:val="000000"/>
          <w:lang w:val="de-DE"/>
        </w:rPr>
        <w:t>solidaire</w:t>
      </w:r>
      <w:r w:rsidR="00D552B6" w:rsidRPr="001C0154">
        <w:rPr>
          <w:rStyle w:val="apple-converted-space"/>
          <w:rFonts w:asciiTheme="minorHAnsi" w:hAnsiTheme="minorHAnsi" w:cstheme="minorHAnsi"/>
          <w:color w:val="000000"/>
          <w:lang w:val="de-DE"/>
        </w:rPr>
        <w:t xml:space="preserve"> </w:t>
      </w:r>
      <w:r w:rsidRPr="001C0154">
        <w:rPr>
          <w:rFonts w:asciiTheme="minorHAnsi" w:hAnsiTheme="minorHAnsi" w:cstheme="minorHAnsi"/>
          <w:color w:val="000000"/>
          <w:lang w:val="de-DE"/>
        </w:rPr>
        <w:t>oder</w:t>
      </w:r>
      <w:r w:rsidR="00D552B6" w:rsidRPr="001C0154">
        <w:rPr>
          <w:rStyle w:val="apple-converted-space"/>
          <w:rFonts w:asciiTheme="minorHAnsi" w:hAnsiTheme="minorHAnsi" w:cstheme="minorHAnsi"/>
          <w:color w:val="000000"/>
          <w:lang w:val="de-DE"/>
        </w:rPr>
        <w:t xml:space="preserve"> </w:t>
      </w:r>
      <w:r w:rsidRPr="001C0154">
        <w:rPr>
          <w:rStyle w:val="Accentuation"/>
          <w:rFonts w:asciiTheme="minorHAnsi" w:hAnsiTheme="minorHAnsi" w:cstheme="minorHAnsi"/>
          <w:color w:val="000000"/>
          <w:lang w:val="de-DE"/>
        </w:rPr>
        <w:t>solitaire</w:t>
      </w:r>
      <w:r w:rsidR="00D552B6" w:rsidRPr="001C0154">
        <w:rPr>
          <w:rStyle w:val="apple-converted-space"/>
          <w:rFonts w:asciiTheme="minorHAnsi" w:hAnsiTheme="minorHAnsi" w:cstheme="minorHAnsi"/>
          <w:color w:val="000000"/>
          <w:lang w:val="de-DE"/>
        </w:rPr>
        <w:t xml:space="preserve"> </w:t>
      </w:r>
      <w:r w:rsidRPr="001C0154">
        <w:rPr>
          <w:rFonts w:asciiTheme="minorHAnsi" w:hAnsiTheme="minorHAnsi" w:cstheme="minorHAnsi"/>
          <w:color w:val="000000"/>
          <w:lang w:val="de-DE"/>
        </w:rPr>
        <w:t xml:space="preserve">heißen soll. </w:t>
      </w:r>
      <w:r w:rsidR="00D552B6" w:rsidRPr="001C0154">
        <w:rPr>
          <w:rFonts w:asciiTheme="minorHAnsi" w:hAnsiTheme="minorHAnsi" w:cstheme="minorHAnsi"/>
          <w:color w:val="000000"/>
          <w:lang w:val="de-DE"/>
        </w:rPr>
        <w:t>Dennoch brauchen wir diesen Zusammenhalt, und genau diesen brauchten wir, um dorthin zu gelangen, wo wir in (mittlerweile fast) fünf Jahren angekommen sind.</w:t>
      </w:r>
    </w:p>
    <w:p w:rsidR="00BC3CD1" w:rsidRPr="001C0154" w:rsidRDefault="00B576F9" w:rsidP="00BC3CD1">
      <w:pPr>
        <w:pStyle w:val="NormalWeb"/>
        <w:rPr>
          <w:rFonts w:asciiTheme="minorHAnsi" w:hAnsiTheme="minorHAnsi" w:cstheme="minorHAnsi"/>
          <w:color w:val="000000"/>
          <w:lang w:val="de-DE"/>
        </w:rPr>
      </w:pPr>
      <w:r w:rsidRPr="001C0154">
        <w:rPr>
          <w:rFonts w:asciiTheme="minorHAnsi" w:hAnsiTheme="minorHAnsi" w:cstheme="minorHAnsi"/>
          <w:color w:val="000000"/>
          <w:lang w:val="de-DE"/>
        </w:rPr>
        <w:t xml:space="preserve">Wenn ich regelmäßig feststelle, dass nur wenige Autoren den Lesungen oder Theaterstücken anderer Autoren beiwohnen, </w:t>
      </w:r>
      <w:r w:rsidR="00BC3CD1" w:rsidRPr="001C0154">
        <w:rPr>
          <w:rFonts w:asciiTheme="minorHAnsi" w:hAnsiTheme="minorHAnsi" w:cstheme="minorHAnsi"/>
          <w:color w:val="000000"/>
          <w:lang w:val="de-DE"/>
        </w:rPr>
        <w:t xml:space="preserve">wenn ich </w:t>
      </w:r>
      <w:r w:rsidRPr="001C0154">
        <w:rPr>
          <w:rFonts w:asciiTheme="minorHAnsi" w:hAnsiTheme="minorHAnsi" w:cstheme="minorHAnsi"/>
          <w:color w:val="000000"/>
          <w:lang w:val="de-DE"/>
        </w:rPr>
        <w:t>be</w:t>
      </w:r>
      <w:r w:rsidR="00BC3CD1" w:rsidRPr="001C0154">
        <w:rPr>
          <w:rFonts w:asciiTheme="minorHAnsi" w:hAnsiTheme="minorHAnsi" w:cstheme="minorHAnsi"/>
          <w:color w:val="000000"/>
          <w:lang w:val="de-DE"/>
        </w:rPr>
        <w:t>merke, wie manchmal nur</w:t>
      </w:r>
      <w:r w:rsidR="00C93CCD">
        <w:rPr>
          <w:rStyle w:val="apple-converted-space"/>
          <w:rFonts w:asciiTheme="minorHAnsi" w:hAnsiTheme="minorHAnsi" w:cstheme="minorHAnsi"/>
          <w:color w:val="000000"/>
          <w:lang w:val="de-DE"/>
        </w:rPr>
        <w:t xml:space="preserve"> </w:t>
      </w:r>
      <w:r w:rsidR="00BC3CD1" w:rsidRPr="001C0154">
        <w:rPr>
          <w:rStyle w:val="Accentuation"/>
          <w:rFonts w:asciiTheme="minorHAnsi" w:hAnsiTheme="minorHAnsi" w:cstheme="minorHAnsi"/>
          <w:color w:val="000000"/>
          <w:lang w:val="de-DE"/>
        </w:rPr>
        <w:t>pour sa gueule</w:t>
      </w:r>
      <w:r w:rsidR="00C93CCD">
        <w:rPr>
          <w:rStyle w:val="apple-converted-space"/>
          <w:rFonts w:asciiTheme="minorHAnsi" w:hAnsiTheme="minorHAnsi" w:cstheme="minorHAnsi"/>
          <w:color w:val="000000"/>
          <w:lang w:val="de-DE"/>
        </w:rPr>
        <w:t xml:space="preserve"> </w:t>
      </w:r>
      <w:r w:rsidR="00BC3CD1" w:rsidRPr="001C0154">
        <w:rPr>
          <w:rFonts w:asciiTheme="minorHAnsi" w:hAnsiTheme="minorHAnsi" w:cstheme="minorHAnsi"/>
          <w:color w:val="000000"/>
          <w:lang w:val="de-DE"/>
        </w:rPr>
        <w:t xml:space="preserve">gearbeitet wird, während </w:t>
      </w:r>
      <w:r w:rsidRPr="001C0154">
        <w:rPr>
          <w:rFonts w:asciiTheme="minorHAnsi" w:hAnsiTheme="minorHAnsi" w:cstheme="minorHAnsi"/>
          <w:color w:val="000000"/>
          <w:lang w:val="de-DE"/>
        </w:rPr>
        <w:t xml:space="preserve">sich nur </w:t>
      </w:r>
      <w:r w:rsidR="00BC3CD1" w:rsidRPr="001C0154">
        <w:rPr>
          <w:rFonts w:asciiTheme="minorHAnsi" w:hAnsiTheme="minorHAnsi" w:cstheme="minorHAnsi"/>
          <w:color w:val="000000"/>
          <w:lang w:val="de-DE"/>
        </w:rPr>
        <w:t xml:space="preserve">einige wenige hier und da </w:t>
      </w:r>
      <w:r w:rsidRPr="001C0154">
        <w:rPr>
          <w:rFonts w:asciiTheme="minorHAnsi" w:hAnsiTheme="minorHAnsi" w:cstheme="minorHAnsi"/>
          <w:color w:val="000000"/>
          <w:lang w:val="de-DE"/>
        </w:rPr>
        <w:t>für die Verbesserung unserer</w:t>
      </w:r>
      <w:r w:rsidR="00BC3CD1" w:rsidRPr="001C0154">
        <w:rPr>
          <w:rFonts w:asciiTheme="minorHAnsi" w:hAnsiTheme="minorHAnsi" w:cstheme="minorHAnsi"/>
          <w:color w:val="000000"/>
          <w:lang w:val="de-DE"/>
        </w:rPr>
        <w:t xml:space="preserve"> Arbeitsbedingungen </w:t>
      </w:r>
      <w:r w:rsidRPr="001C0154">
        <w:rPr>
          <w:rFonts w:asciiTheme="minorHAnsi" w:hAnsiTheme="minorHAnsi" w:cstheme="minorHAnsi"/>
          <w:color w:val="000000"/>
          <w:lang w:val="de-DE"/>
        </w:rPr>
        <w:t>engagieren</w:t>
      </w:r>
      <w:r w:rsidR="00BC3CD1" w:rsidRPr="001C0154">
        <w:rPr>
          <w:rFonts w:asciiTheme="minorHAnsi" w:hAnsiTheme="minorHAnsi" w:cstheme="minorHAnsi"/>
          <w:color w:val="000000"/>
          <w:lang w:val="de-DE"/>
        </w:rPr>
        <w:t xml:space="preserve">, dann kann ich nur sagen, dass das </w:t>
      </w:r>
      <w:r w:rsidRPr="001C0154">
        <w:rPr>
          <w:rFonts w:asciiTheme="minorHAnsi" w:hAnsiTheme="minorHAnsi" w:cstheme="minorHAnsi"/>
          <w:color w:val="000000"/>
          <w:lang w:val="de-DE"/>
        </w:rPr>
        <w:t>kurzsichtig und eine Fehleinschätzung ist.</w:t>
      </w:r>
    </w:p>
    <w:p w:rsidR="00BC3CD1" w:rsidRPr="001C0154" w:rsidRDefault="00BC3CD1" w:rsidP="00BC3CD1">
      <w:pPr>
        <w:pStyle w:val="NormalWeb"/>
        <w:rPr>
          <w:rFonts w:asciiTheme="minorHAnsi" w:hAnsiTheme="minorHAnsi" w:cstheme="minorHAnsi"/>
          <w:color w:val="000000"/>
          <w:lang w:val="de-DE"/>
        </w:rPr>
      </w:pPr>
      <w:r w:rsidRPr="001C0154">
        <w:rPr>
          <w:rFonts w:asciiTheme="minorHAnsi" w:hAnsiTheme="minorHAnsi" w:cstheme="minorHAnsi"/>
          <w:color w:val="000000"/>
          <w:lang w:val="de-DE"/>
        </w:rPr>
        <w:t xml:space="preserve">Alles, was wir in den letzten fünf Jahren erreicht haben, haben wir als Kollektiv erreicht. </w:t>
      </w:r>
      <w:r w:rsidR="00B576F9" w:rsidRPr="001C0154">
        <w:rPr>
          <w:rFonts w:asciiTheme="minorHAnsi" w:hAnsiTheme="minorHAnsi" w:cstheme="minorHAnsi"/>
          <w:color w:val="000000"/>
          <w:lang w:val="de-DE"/>
        </w:rPr>
        <w:t>Keiner von uns hätte dies alleine schaffen können,</w:t>
      </w:r>
      <w:r w:rsidRPr="001C0154">
        <w:rPr>
          <w:rFonts w:asciiTheme="minorHAnsi" w:hAnsiTheme="minorHAnsi" w:cstheme="minorHAnsi"/>
          <w:color w:val="000000"/>
          <w:lang w:val="de-DE"/>
        </w:rPr>
        <w:t xml:space="preserve"> und allein würde uns auch kein Ministerium zuhören</w:t>
      </w:r>
      <w:r w:rsidR="00B576F9" w:rsidRPr="001C0154">
        <w:rPr>
          <w:rFonts w:asciiTheme="minorHAnsi" w:hAnsiTheme="minorHAnsi" w:cstheme="minorHAnsi"/>
          <w:color w:val="000000"/>
          <w:lang w:val="de-DE"/>
        </w:rPr>
        <w:t>. M</w:t>
      </w:r>
      <w:r w:rsidRPr="001C0154">
        <w:rPr>
          <w:rFonts w:asciiTheme="minorHAnsi" w:hAnsiTheme="minorHAnsi" w:cstheme="minorHAnsi"/>
          <w:color w:val="000000"/>
          <w:lang w:val="de-DE"/>
        </w:rPr>
        <w:t xml:space="preserve">ittlerweile sollte jedes Mitglied gemerkt haben, dass es wenig </w:t>
      </w:r>
      <w:r w:rsidR="00B576F9" w:rsidRPr="001C0154">
        <w:rPr>
          <w:rFonts w:asciiTheme="minorHAnsi" w:hAnsiTheme="minorHAnsi" w:cstheme="minorHAnsi"/>
          <w:color w:val="000000"/>
          <w:lang w:val="de-DE"/>
        </w:rPr>
        <w:t>sinnvoll ist</w:t>
      </w:r>
      <w:r w:rsidRPr="001C0154">
        <w:rPr>
          <w:rFonts w:asciiTheme="minorHAnsi" w:hAnsiTheme="minorHAnsi" w:cstheme="minorHAnsi"/>
          <w:color w:val="000000"/>
          <w:lang w:val="de-DE"/>
        </w:rPr>
        <w:t xml:space="preserve">, sich </w:t>
      </w:r>
      <w:r w:rsidRPr="00C93CCD">
        <w:rPr>
          <w:rFonts w:asciiTheme="minorHAnsi" w:hAnsiTheme="minorHAnsi" w:cstheme="minorHAnsi"/>
          <w:i/>
          <w:iCs/>
          <w:color w:val="000000"/>
          <w:lang w:val="de-DE"/>
        </w:rPr>
        <w:t>à l’ancienne</w:t>
      </w:r>
      <w:r w:rsidRPr="001C0154">
        <w:rPr>
          <w:rFonts w:asciiTheme="minorHAnsi" w:hAnsiTheme="minorHAnsi" w:cstheme="minorHAnsi"/>
          <w:color w:val="000000"/>
          <w:lang w:val="de-DE"/>
        </w:rPr>
        <w:t>, aus einem Impuls heraus</w:t>
      </w:r>
      <w:r w:rsidR="00C93CCD">
        <w:rPr>
          <w:rFonts w:asciiTheme="minorHAnsi" w:hAnsiTheme="minorHAnsi" w:cstheme="minorHAnsi"/>
          <w:color w:val="000000"/>
          <w:lang w:val="de-DE"/>
        </w:rPr>
        <w:t>,</w:t>
      </w:r>
      <w:r w:rsidR="00B576F9" w:rsidRPr="001C0154">
        <w:rPr>
          <w:rFonts w:asciiTheme="minorHAnsi" w:hAnsiTheme="minorHAnsi" w:cstheme="minorHAnsi"/>
          <w:color w:val="000000"/>
          <w:lang w:val="de-DE"/>
        </w:rPr>
        <w:t xml:space="preserve"> aufzulehnen, wie</w:t>
      </w:r>
      <w:r w:rsidRPr="001C0154">
        <w:rPr>
          <w:rFonts w:asciiTheme="minorHAnsi" w:hAnsiTheme="minorHAnsi" w:cstheme="minorHAnsi"/>
          <w:color w:val="000000"/>
          <w:lang w:val="de-DE"/>
        </w:rPr>
        <w:t xml:space="preserve"> David gegen </w:t>
      </w:r>
      <w:r w:rsidR="00B576F9" w:rsidRPr="001C0154">
        <w:rPr>
          <w:rFonts w:asciiTheme="minorHAnsi" w:hAnsiTheme="minorHAnsi" w:cstheme="minorHAnsi"/>
          <w:color w:val="000000"/>
          <w:lang w:val="de-DE"/>
        </w:rPr>
        <w:t>(</w:t>
      </w:r>
      <w:r w:rsidRPr="001C0154">
        <w:rPr>
          <w:rFonts w:asciiTheme="minorHAnsi" w:hAnsiTheme="minorHAnsi" w:cstheme="minorHAnsi"/>
          <w:color w:val="000000"/>
          <w:lang w:val="de-DE"/>
        </w:rPr>
        <w:t>den staatlichen</w:t>
      </w:r>
      <w:r w:rsidR="00B576F9" w:rsidRPr="001C0154">
        <w:rPr>
          <w:rFonts w:asciiTheme="minorHAnsi" w:hAnsiTheme="minorHAnsi" w:cstheme="minorHAnsi"/>
          <w:color w:val="000000"/>
          <w:lang w:val="de-DE"/>
        </w:rPr>
        <w:t>)</w:t>
      </w:r>
      <w:r w:rsidRPr="001C0154">
        <w:rPr>
          <w:rFonts w:asciiTheme="minorHAnsi" w:hAnsiTheme="minorHAnsi" w:cstheme="minorHAnsi"/>
          <w:color w:val="000000"/>
          <w:lang w:val="de-DE"/>
        </w:rPr>
        <w:t xml:space="preserve"> Goliath, weil man damit nicht wirklich weit</w:t>
      </w:r>
      <w:r w:rsidR="00B576F9" w:rsidRPr="001C0154">
        <w:rPr>
          <w:rFonts w:asciiTheme="minorHAnsi" w:hAnsiTheme="minorHAnsi" w:cstheme="minorHAnsi"/>
          <w:color w:val="000000"/>
          <w:lang w:val="de-DE"/>
        </w:rPr>
        <w:t>er</w:t>
      </w:r>
      <w:r w:rsidRPr="001C0154">
        <w:rPr>
          <w:rFonts w:asciiTheme="minorHAnsi" w:hAnsiTheme="minorHAnsi" w:cstheme="minorHAnsi"/>
          <w:color w:val="000000"/>
          <w:lang w:val="de-DE"/>
        </w:rPr>
        <w:t xml:space="preserve"> kommt.</w:t>
      </w:r>
    </w:p>
    <w:p w:rsidR="00BC3CD1" w:rsidRPr="001C0154" w:rsidRDefault="00BC3CD1" w:rsidP="00BC3CD1">
      <w:pPr>
        <w:pStyle w:val="NormalWeb"/>
        <w:rPr>
          <w:rFonts w:asciiTheme="minorHAnsi" w:hAnsiTheme="minorHAnsi" w:cstheme="minorHAnsi"/>
          <w:color w:val="000000"/>
          <w:lang w:val="de-DE"/>
        </w:rPr>
      </w:pPr>
      <w:r w:rsidRPr="001C0154">
        <w:rPr>
          <w:rFonts w:asciiTheme="minorHAnsi" w:hAnsiTheme="minorHAnsi" w:cstheme="minorHAnsi"/>
          <w:color w:val="000000"/>
          <w:lang w:val="de-DE"/>
        </w:rPr>
        <w:t xml:space="preserve">Klar, in einem Verband </w:t>
      </w:r>
      <w:r w:rsidR="00B576F9" w:rsidRPr="001C0154">
        <w:rPr>
          <w:rFonts w:asciiTheme="minorHAnsi" w:hAnsiTheme="minorHAnsi" w:cstheme="minorHAnsi"/>
          <w:color w:val="000000"/>
          <w:lang w:val="de-DE"/>
        </w:rPr>
        <w:t>läuft</w:t>
      </w:r>
      <w:r w:rsidRPr="001C0154">
        <w:rPr>
          <w:rFonts w:asciiTheme="minorHAnsi" w:hAnsiTheme="minorHAnsi" w:cstheme="minorHAnsi"/>
          <w:color w:val="000000"/>
          <w:lang w:val="de-DE"/>
        </w:rPr>
        <w:t xml:space="preserve"> alles langsamer</w:t>
      </w:r>
      <w:r w:rsidR="00B576F9" w:rsidRPr="001C0154">
        <w:rPr>
          <w:rFonts w:asciiTheme="minorHAnsi" w:hAnsiTheme="minorHAnsi" w:cstheme="minorHAnsi"/>
          <w:color w:val="000000"/>
          <w:lang w:val="de-DE"/>
        </w:rPr>
        <w:t>.</w:t>
      </w:r>
      <w:r w:rsidRPr="001C0154">
        <w:rPr>
          <w:rFonts w:asciiTheme="minorHAnsi" w:hAnsiTheme="minorHAnsi" w:cstheme="minorHAnsi"/>
          <w:color w:val="000000"/>
          <w:lang w:val="de-DE"/>
        </w:rPr>
        <w:t xml:space="preserve"> </w:t>
      </w:r>
      <w:r w:rsidR="00B576F9" w:rsidRPr="001C0154">
        <w:rPr>
          <w:rFonts w:asciiTheme="minorHAnsi" w:hAnsiTheme="minorHAnsi" w:cstheme="minorHAnsi"/>
          <w:color w:val="000000"/>
          <w:lang w:val="de-DE"/>
        </w:rPr>
        <w:t>Z</w:t>
      </w:r>
      <w:r w:rsidRPr="001C0154">
        <w:rPr>
          <w:rFonts w:asciiTheme="minorHAnsi" w:hAnsiTheme="minorHAnsi" w:cstheme="minorHAnsi"/>
          <w:color w:val="000000"/>
          <w:lang w:val="de-DE"/>
        </w:rPr>
        <w:t xml:space="preserve">unächst </w:t>
      </w:r>
      <w:r w:rsidR="00B576F9" w:rsidRPr="001C0154">
        <w:rPr>
          <w:rFonts w:asciiTheme="minorHAnsi" w:hAnsiTheme="minorHAnsi" w:cstheme="minorHAnsi"/>
          <w:color w:val="000000"/>
          <w:lang w:val="de-DE"/>
        </w:rPr>
        <w:t xml:space="preserve">muss der Punkt </w:t>
      </w:r>
      <w:r w:rsidRPr="001C0154">
        <w:rPr>
          <w:rFonts w:asciiTheme="minorHAnsi" w:hAnsiTheme="minorHAnsi" w:cstheme="minorHAnsi"/>
          <w:color w:val="000000"/>
          <w:lang w:val="de-DE"/>
        </w:rPr>
        <w:t xml:space="preserve">auf die Tagesordnung, und danach kann es, je nach Verfügbarkeit der Mitglieder, </w:t>
      </w:r>
      <w:r w:rsidR="00B576F9" w:rsidRPr="001C0154">
        <w:rPr>
          <w:rFonts w:asciiTheme="minorHAnsi" w:hAnsiTheme="minorHAnsi" w:cstheme="minorHAnsi"/>
          <w:color w:val="000000"/>
          <w:lang w:val="de-DE"/>
        </w:rPr>
        <w:t>vorkommen</w:t>
      </w:r>
      <w:r w:rsidRPr="001C0154">
        <w:rPr>
          <w:rFonts w:asciiTheme="minorHAnsi" w:hAnsiTheme="minorHAnsi" w:cstheme="minorHAnsi"/>
          <w:color w:val="000000"/>
          <w:lang w:val="de-DE"/>
        </w:rPr>
        <w:t xml:space="preserve">, dass ein Vorschlag erst einmal auf der Tagesordnung liegen bleibt, bis er angenommen wird, auch weil wir wohl noch der kleinste und jüngste aller Kulturverbände sind, die eine Konvention mit dem Ministerium </w:t>
      </w:r>
      <w:r w:rsidR="00014764" w:rsidRPr="001C0154">
        <w:rPr>
          <w:rFonts w:asciiTheme="minorHAnsi" w:hAnsiTheme="minorHAnsi" w:cstheme="minorHAnsi"/>
          <w:color w:val="000000"/>
          <w:lang w:val="de-DE"/>
        </w:rPr>
        <w:t xml:space="preserve">abgeschlossen </w:t>
      </w:r>
      <w:r w:rsidRPr="001C0154">
        <w:rPr>
          <w:rFonts w:asciiTheme="minorHAnsi" w:hAnsiTheme="minorHAnsi" w:cstheme="minorHAnsi"/>
          <w:color w:val="000000"/>
          <w:lang w:val="de-DE"/>
        </w:rPr>
        <w:t>haben.</w:t>
      </w:r>
      <w:r w:rsidRPr="001C0154">
        <w:rPr>
          <w:rFonts w:asciiTheme="minorHAnsi" w:hAnsiTheme="minorHAnsi" w:cstheme="minorHAnsi"/>
          <w:color w:val="000000"/>
          <w:lang w:val="de-DE"/>
        </w:rPr>
        <w:br/>
        <w:t xml:space="preserve">Im Kollektiv gibt es Menschen, die unglaublich viel gemacht haben, </w:t>
      </w:r>
      <w:r w:rsidR="00014764" w:rsidRPr="001C0154">
        <w:rPr>
          <w:rFonts w:asciiTheme="minorHAnsi" w:hAnsiTheme="minorHAnsi" w:cstheme="minorHAnsi"/>
          <w:color w:val="000000"/>
          <w:lang w:val="de-DE"/>
        </w:rPr>
        <w:t>während andere aus oft verständlichen Gründen weniger geleistet haben.</w:t>
      </w:r>
      <w:r w:rsidRPr="001C0154">
        <w:rPr>
          <w:rFonts w:asciiTheme="minorHAnsi" w:hAnsiTheme="minorHAnsi" w:cstheme="minorHAnsi"/>
          <w:color w:val="000000"/>
          <w:lang w:val="de-DE"/>
        </w:rPr>
        <w:t xml:space="preserve"> </w:t>
      </w:r>
      <w:r w:rsidR="00014764" w:rsidRPr="001C0154">
        <w:rPr>
          <w:rFonts w:asciiTheme="minorHAnsi" w:hAnsiTheme="minorHAnsi" w:cstheme="minorHAnsi"/>
          <w:color w:val="000000"/>
          <w:lang w:val="de-DE"/>
        </w:rPr>
        <w:t>Sehr</w:t>
      </w:r>
      <w:r w:rsidRPr="001C0154">
        <w:rPr>
          <w:rFonts w:asciiTheme="minorHAnsi" w:hAnsiTheme="minorHAnsi" w:cstheme="minorHAnsi"/>
          <w:color w:val="000000"/>
          <w:lang w:val="de-DE"/>
        </w:rPr>
        <w:t xml:space="preserve"> oft kann man uns gleichzeitig der einen und dann wieder der anderen Kategorie zuordnen, </w:t>
      </w:r>
      <w:r w:rsidR="00014764" w:rsidRPr="001C0154">
        <w:rPr>
          <w:rFonts w:asciiTheme="minorHAnsi" w:hAnsiTheme="minorHAnsi" w:cstheme="minorHAnsi"/>
          <w:color w:val="000000"/>
          <w:lang w:val="de-DE"/>
        </w:rPr>
        <w:t>da viele von uns eine Teilzeit- oder sogar Vollzeitstelle in einem weniger kreativen oder gar nicht kreativen Bereich haben</w:t>
      </w:r>
      <w:r w:rsidRPr="001C0154">
        <w:rPr>
          <w:rFonts w:asciiTheme="minorHAnsi" w:hAnsiTheme="minorHAnsi" w:cstheme="minorHAnsi"/>
          <w:color w:val="000000"/>
          <w:lang w:val="de-DE"/>
        </w:rPr>
        <w:t xml:space="preserve">; </w:t>
      </w:r>
      <w:r w:rsidR="00C93CCD">
        <w:rPr>
          <w:rFonts w:asciiTheme="minorHAnsi" w:hAnsiTheme="minorHAnsi" w:cstheme="minorHAnsi"/>
          <w:color w:val="000000"/>
          <w:lang w:val="de-DE"/>
        </w:rPr>
        <w:t>f</w:t>
      </w:r>
      <w:r w:rsidR="00C01985" w:rsidRPr="001C0154">
        <w:rPr>
          <w:rFonts w:asciiTheme="minorHAnsi" w:hAnsiTheme="minorHAnsi" w:cstheme="minorHAnsi"/>
          <w:color w:val="000000"/>
          <w:lang w:val="de-DE"/>
        </w:rPr>
        <w:t>ür manche ist das Schreiben also sowohl ein Vollzeitjob als auch ein Zweitjob, und die Arbeit für den Verein gehört dann zu den vielen Drittjobs, die nicht nur unbezahlt sind, sondern oft auch etwas erfordern, was viele von uns nicht immer auszeichnet</w:t>
      </w:r>
      <w:r w:rsidRPr="001C0154">
        <w:rPr>
          <w:rFonts w:asciiTheme="minorHAnsi" w:hAnsiTheme="minorHAnsi" w:cstheme="minorHAnsi"/>
          <w:color w:val="000000"/>
          <w:lang w:val="de-DE"/>
        </w:rPr>
        <w:t xml:space="preserve">: </w:t>
      </w:r>
      <w:r w:rsidR="00C01985" w:rsidRPr="001C0154">
        <w:rPr>
          <w:rFonts w:asciiTheme="minorHAnsi" w:hAnsiTheme="minorHAnsi" w:cstheme="minorHAnsi"/>
          <w:color w:val="000000"/>
          <w:lang w:val="de-DE"/>
        </w:rPr>
        <w:t>O</w:t>
      </w:r>
      <w:r w:rsidRPr="001C0154">
        <w:rPr>
          <w:rFonts w:asciiTheme="minorHAnsi" w:hAnsiTheme="minorHAnsi" w:cstheme="minorHAnsi"/>
          <w:color w:val="000000"/>
          <w:lang w:val="de-DE"/>
        </w:rPr>
        <w:t>rganisat</w:t>
      </w:r>
      <w:r w:rsidR="00C01985" w:rsidRPr="001C0154">
        <w:rPr>
          <w:rFonts w:asciiTheme="minorHAnsi" w:hAnsiTheme="minorHAnsi" w:cstheme="minorHAnsi"/>
          <w:color w:val="000000"/>
          <w:lang w:val="de-DE"/>
        </w:rPr>
        <w:t>ionst</w:t>
      </w:r>
      <w:r w:rsidRPr="001C0154">
        <w:rPr>
          <w:rFonts w:asciiTheme="minorHAnsi" w:hAnsiTheme="minorHAnsi" w:cstheme="minorHAnsi"/>
          <w:color w:val="000000"/>
          <w:lang w:val="de-DE"/>
        </w:rPr>
        <w:t>alent und Disziplin im Umgang mit Papierkram. Deshalb suchen wir derzeit auch eine Person, die uns dabei unter die Arme greift. Aber ich greife schon wieder vor.</w:t>
      </w:r>
    </w:p>
    <w:p w:rsidR="00BC3CD1" w:rsidRPr="001C0154" w:rsidRDefault="00BC3CD1" w:rsidP="00BC3CD1">
      <w:pPr>
        <w:pStyle w:val="NormalWeb"/>
        <w:rPr>
          <w:rFonts w:asciiTheme="minorHAnsi" w:hAnsiTheme="minorHAnsi" w:cstheme="minorHAnsi"/>
          <w:color w:val="000000"/>
          <w:lang w:val="de-DE"/>
        </w:rPr>
      </w:pPr>
      <w:r w:rsidRPr="001C0154">
        <w:rPr>
          <w:rFonts w:asciiTheme="minorHAnsi" w:hAnsiTheme="minorHAnsi" w:cstheme="minorHAnsi"/>
          <w:color w:val="000000"/>
          <w:lang w:val="de-DE"/>
        </w:rPr>
        <w:t xml:space="preserve">Dennoch brauchen wir diese Zeit für den Verband, und es wäre wichtig, </w:t>
      </w:r>
      <w:r w:rsidR="00C01985" w:rsidRPr="001C0154">
        <w:rPr>
          <w:rFonts w:asciiTheme="minorHAnsi" w:hAnsiTheme="minorHAnsi" w:cstheme="minorHAnsi"/>
          <w:color w:val="000000"/>
          <w:lang w:val="de-DE"/>
        </w:rPr>
        <w:t>wenn</w:t>
      </w:r>
      <w:r w:rsidRPr="001C0154">
        <w:rPr>
          <w:rFonts w:asciiTheme="minorHAnsi" w:hAnsiTheme="minorHAnsi" w:cstheme="minorHAnsi"/>
          <w:color w:val="000000"/>
          <w:lang w:val="de-DE"/>
        </w:rPr>
        <w:t xml:space="preserve"> nicht immer dieselben fünf bis zehn Personen alles </w:t>
      </w:r>
      <w:r w:rsidR="00C01985" w:rsidRPr="001C0154">
        <w:rPr>
          <w:rFonts w:asciiTheme="minorHAnsi" w:hAnsiTheme="minorHAnsi" w:cstheme="minorHAnsi"/>
          <w:color w:val="000000"/>
          <w:lang w:val="de-DE"/>
        </w:rPr>
        <w:t>übernehmen</w:t>
      </w:r>
      <w:r w:rsidRPr="001C0154">
        <w:rPr>
          <w:rFonts w:asciiTheme="minorHAnsi" w:hAnsiTheme="minorHAnsi" w:cstheme="minorHAnsi"/>
          <w:color w:val="000000"/>
          <w:lang w:val="de-DE"/>
        </w:rPr>
        <w:t xml:space="preserve"> müss</w:t>
      </w:r>
      <w:r w:rsidR="00C01985" w:rsidRPr="001C0154">
        <w:rPr>
          <w:rFonts w:asciiTheme="minorHAnsi" w:hAnsiTheme="minorHAnsi" w:cstheme="minorHAnsi"/>
          <w:color w:val="000000"/>
          <w:lang w:val="de-DE"/>
        </w:rPr>
        <w:t>t</w:t>
      </w:r>
      <w:r w:rsidRPr="001C0154">
        <w:rPr>
          <w:rFonts w:asciiTheme="minorHAnsi" w:hAnsiTheme="minorHAnsi" w:cstheme="minorHAnsi"/>
          <w:color w:val="000000"/>
          <w:lang w:val="de-DE"/>
        </w:rPr>
        <w:t xml:space="preserve">en, die sich irgendwann so lange </w:t>
      </w:r>
      <w:r w:rsidR="00C01985" w:rsidRPr="001C0154">
        <w:rPr>
          <w:rFonts w:asciiTheme="minorHAnsi" w:hAnsiTheme="minorHAnsi" w:cstheme="minorHAnsi"/>
          <w:color w:val="000000"/>
          <w:lang w:val="de-DE"/>
        </w:rPr>
        <w:lastRenderedPageBreak/>
        <w:t>verausgabt</w:t>
      </w:r>
      <w:r w:rsidRPr="001C0154">
        <w:rPr>
          <w:rFonts w:asciiTheme="minorHAnsi" w:hAnsiTheme="minorHAnsi" w:cstheme="minorHAnsi"/>
          <w:color w:val="000000"/>
          <w:lang w:val="de-DE"/>
        </w:rPr>
        <w:t xml:space="preserve"> haben, </w:t>
      </w:r>
      <w:r w:rsidR="00C01985" w:rsidRPr="001C0154">
        <w:rPr>
          <w:rFonts w:asciiTheme="minorHAnsi" w:hAnsiTheme="minorHAnsi" w:cstheme="minorHAnsi"/>
          <w:color w:val="000000"/>
          <w:lang w:val="de-DE"/>
        </w:rPr>
        <w:t>dass</w:t>
      </w:r>
      <w:r w:rsidRPr="001C0154">
        <w:rPr>
          <w:rFonts w:asciiTheme="minorHAnsi" w:hAnsiTheme="minorHAnsi" w:cstheme="minorHAnsi"/>
          <w:color w:val="000000"/>
          <w:lang w:val="de-DE"/>
        </w:rPr>
        <w:t xml:space="preserve"> sie nicht mehr </w:t>
      </w:r>
      <w:r w:rsidR="00C01985" w:rsidRPr="001C0154">
        <w:rPr>
          <w:rFonts w:asciiTheme="minorHAnsi" w:hAnsiTheme="minorHAnsi" w:cstheme="minorHAnsi"/>
          <w:color w:val="000000"/>
          <w:lang w:val="de-DE"/>
        </w:rPr>
        <w:t xml:space="preserve">weitermachen </w:t>
      </w:r>
      <w:r w:rsidRPr="001C0154">
        <w:rPr>
          <w:rFonts w:asciiTheme="minorHAnsi" w:hAnsiTheme="minorHAnsi" w:cstheme="minorHAnsi"/>
          <w:color w:val="000000"/>
          <w:lang w:val="de-DE"/>
        </w:rPr>
        <w:t xml:space="preserve">können und ihre Kraft und Energie verloren haben. Das ist etwas, das ich mir für die nächsten fünf Jahre A:LL wünsche: dass wir das Akronym ernst nehmen (einige erinnern sich, dass es anfangs ALC heißen sollte – das wäre vermutlich leichter einzuhalten gewesen als ALL, aber nun ist es eben, wie es ist), dass wir es wörtlich nehmen und </w:t>
      </w:r>
      <w:r w:rsidR="00C01985" w:rsidRPr="001C0154">
        <w:rPr>
          <w:rFonts w:asciiTheme="minorHAnsi" w:hAnsiTheme="minorHAnsi" w:cstheme="minorHAnsi"/>
          <w:color w:val="000000"/>
          <w:lang w:val="de-DE"/>
        </w:rPr>
        <w:t xml:space="preserve">mehr im Sinne von Zusammenhalt und Gemeinschaftsgeist arbeiten. </w:t>
      </w:r>
      <w:r w:rsidRPr="001C0154">
        <w:rPr>
          <w:rFonts w:asciiTheme="minorHAnsi" w:hAnsiTheme="minorHAnsi" w:cstheme="minorHAnsi"/>
          <w:color w:val="000000"/>
          <w:lang w:val="de-DE"/>
        </w:rPr>
        <w:t>In diesem Sinne danke ich allen, und in erster Linie meinem Vorstand, die all dies möglich gemacht haben.</w:t>
      </w:r>
    </w:p>
    <w:p w:rsidR="00BC3CD1" w:rsidRPr="00946DB5" w:rsidRDefault="00BC3CD1" w:rsidP="00BC3CD1">
      <w:pPr>
        <w:pStyle w:val="NormalWeb"/>
        <w:rPr>
          <w:rFonts w:asciiTheme="minorHAnsi" w:hAnsiTheme="minorHAnsi" w:cstheme="minorHAnsi"/>
          <w:color w:val="000000"/>
          <w:lang w:val="de-DE"/>
        </w:rPr>
      </w:pPr>
    </w:p>
    <w:p w:rsidR="008051D5" w:rsidRPr="00946DB5" w:rsidRDefault="008051D5" w:rsidP="008051D5">
      <w:pPr>
        <w:pStyle w:val="Corpsdetexte"/>
        <w:spacing w:before="68"/>
        <w:rPr>
          <w:rFonts w:asciiTheme="minorHAnsi" w:hAnsiTheme="minorHAnsi" w:cstheme="minorHAnsi"/>
          <w:sz w:val="24"/>
          <w:szCs w:val="24"/>
          <w:lang w:val="de-DE"/>
        </w:rPr>
      </w:pPr>
    </w:p>
    <w:p w:rsidR="00E735BA" w:rsidRPr="00946DB5" w:rsidRDefault="00E735BA">
      <w:pPr>
        <w:spacing w:before="282"/>
        <w:ind w:right="26"/>
        <w:jc w:val="both"/>
        <w:rPr>
          <w:rFonts w:asciiTheme="minorHAnsi" w:hAnsiTheme="minorHAnsi" w:cstheme="minorHAnsi"/>
          <w:b/>
          <w:bCs/>
          <w:sz w:val="32"/>
          <w:szCs w:val="32"/>
          <w:lang w:val="de-DE"/>
        </w:rPr>
      </w:pPr>
      <w:r w:rsidRPr="00946DB5">
        <w:rPr>
          <w:rFonts w:asciiTheme="minorHAnsi" w:hAnsiTheme="minorHAnsi" w:cstheme="minorHAnsi"/>
          <w:b/>
          <w:bCs/>
          <w:sz w:val="32"/>
          <w:szCs w:val="32"/>
          <w:lang w:val="de-DE"/>
        </w:rPr>
        <w:t xml:space="preserve">2. </w:t>
      </w:r>
      <w:r w:rsidR="007924C1" w:rsidRPr="00946DB5">
        <w:rPr>
          <w:rFonts w:asciiTheme="minorHAnsi" w:hAnsiTheme="minorHAnsi" w:cstheme="minorHAnsi"/>
          <w:b/>
          <w:bCs/>
          <w:sz w:val="32"/>
          <w:szCs w:val="32"/>
          <w:lang w:val="de-DE"/>
        </w:rPr>
        <w:t>Tätigkeit</w:t>
      </w:r>
      <w:r w:rsidRPr="00946DB5">
        <w:rPr>
          <w:rFonts w:asciiTheme="minorHAnsi" w:hAnsiTheme="minorHAnsi" w:cstheme="minorHAnsi"/>
          <w:b/>
          <w:bCs/>
          <w:sz w:val="32"/>
          <w:szCs w:val="32"/>
          <w:lang w:val="de-DE"/>
        </w:rPr>
        <w:t>sbericht 202</w:t>
      </w:r>
      <w:r w:rsidR="00E569F3">
        <w:rPr>
          <w:rFonts w:asciiTheme="minorHAnsi" w:hAnsiTheme="minorHAnsi" w:cstheme="minorHAnsi"/>
          <w:b/>
          <w:bCs/>
          <w:sz w:val="32"/>
          <w:szCs w:val="32"/>
          <w:lang w:val="de-DE"/>
        </w:rPr>
        <w:t>4</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Anschließend stellt der Sekretär Maxime WEBER den Tätigkeitsbericht 2024 vor.</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Im Laufe des Jahres fanden insgesamt fünf ordentliche Sitzungen des Verwaltungsrats statt, und zwar im März, Juni, Oktober und Dezember 2024. A:LL hat sich zudem regelmäßig bei Treffen mit Akteurinnen und Akteuren aus der Literatur- und Kulturszene ausgetauscht, unter anderem mit dem Kulturministerium, Kultur:LX, der ULASC, dem Verlegerverband, Géisskan asbl, LUXORR, LUGA und vielen weiteren. Darüber hinaus informierte A:LL seine Mitglieder per Newsletter über Arbeitsgruppen, Ausschreibungen, kulturpolitische Entwicklungen sowie Initiativen von A:LL und seinen Partnern. A:LL ist auch in den sozialen Medien vertreten: Auf Facebook zählt A:LL über 500 Follower*innen, auf Instagram knapp 380.</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Im Laufe des Jahres trafen sich die verschiedenen Arbeitsgruppen regelmäßig.</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Die Arbeitsgruppe „Lyrik“ rief einen Lyrik-Stammtisch ins Leben, der sich zweimal im Jahr trifft. Das erste Treffen fand im Juni statt.</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 xml:space="preserve">Die Gruppe „Auteurs Émergents“ trifft sich weiterhin alle zwei Monate. Tullio Forgiarini, der die Gruppe gemeinsam mit Francis Kirps geleitet hatte, zog sich aus der Gruppe zurück und wurde durch Luc François ersetzt, der bereits in der </w:t>
      </w:r>
      <w:r w:rsidRPr="00946DB5">
        <w:rPr>
          <w:rFonts w:asciiTheme="minorHAnsi" w:hAnsiTheme="minorHAnsi" w:cstheme="minorHAnsi"/>
          <w:i/>
          <w:iCs/>
          <w:color w:val="000000"/>
          <w:lang w:val="de-DE"/>
        </w:rPr>
        <w:t>Émergent</w:t>
      </w:r>
      <w:r w:rsidRPr="00946DB5">
        <w:rPr>
          <w:rFonts w:asciiTheme="minorHAnsi" w:hAnsiTheme="minorHAnsi" w:cstheme="minorHAnsi"/>
          <w:color w:val="000000"/>
          <w:lang w:val="de-DE"/>
        </w:rPr>
        <w:t>-Gruppe war, bevor er im Dezember 2023 aktives Mitglied wurde. Ende 2024 bestand die Gruppe aus 15 „young and new authors“.</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Die Gruppe „Rémunération“ traf sich weiterhin mit verschiedenen Akteuren, um über Tarife zu verhandeln, unter anderem mit der Theater</w:t>
      </w:r>
      <w:r w:rsidR="00C93CCD">
        <w:rPr>
          <w:rFonts w:asciiTheme="minorHAnsi" w:hAnsiTheme="minorHAnsi" w:cstheme="minorHAnsi"/>
          <w:color w:val="000000"/>
          <w:lang w:val="de-DE"/>
        </w:rPr>
        <w:t xml:space="preserve"> Federatioun</w:t>
      </w:r>
      <w:r w:rsidRPr="00946DB5">
        <w:rPr>
          <w:rFonts w:asciiTheme="minorHAnsi" w:hAnsiTheme="minorHAnsi" w:cstheme="minorHAnsi"/>
          <w:color w:val="000000"/>
          <w:lang w:val="de-DE"/>
        </w:rPr>
        <w:t>.</w:t>
      </w:r>
    </w:p>
    <w:p w:rsidR="00ED147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 xml:space="preserve">Im Jahr 2024 wurden zudem zwei neue Arbeitsgruppen ins Leben gerufen. Die Gruppe „5 Jahre A:LL“ hat sich zum Ziel gesetzt, im Juli 2025 ein Literaturfestival zu organisieren, um fünf Jahre A:LL und die Literaturszene in Luxemburg mit Lesungen und Musik zu feiern. A:LL konnte dafür die Rotondes als Veranstaltungsort gewinnen. </w:t>
      </w:r>
      <w:r w:rsidR="00ED147F" w:rsidRPr="00946DB5">
        <w:rPr>
          <w:rFonts w:asciiTheme="minorHAnsi" w:hAnsiTheme="minorHAnsi" w:cstheme="minorHAnsi"/>
          <w:color w:val="000000"/>
          <w:lang w:val="de-DE"/>
        </w:rPr>
        <w:t>Das</w:t>
      </w:r>
      <w:r w:rsidRPr="00946DB5">
        <w:rPr>
          <w:rFonts w:asciiTheme="minorHAnsi" w:hAnsiTheme="minorHAnsi" w:cstheme="minorHAnsi"/>
          <w:color w:val="000000"/>
          <w:lang w:val="de-DE"/>
        </w:rPr>
        <w:t xml:space="preserve"> Datum </w:t>
      </w:r>
      <w:r w:rsidR="00ED147F" w:rsidRPr="00946DB5">
        <w:rPr>
          <w:rFonts w:asciiTheme="minorHAnsi" w:hAnsiTheme="minorHAnsi" w:cstheme="minorHAnsi"/>
          <w:color w:val="000000"/>
          <w:lang w:val="de-DE"/>
        </w:rPr>
        <w:t>ist auf den</w:t>
      </w:r>
      <w:r w:rsidRPr="00946DB5">
        <w:rPr>
          <w:rFonts w:asciiTheme="minorHAnsi" w:hAnsiTheme="minorHAnsi" w:cstheme="minorHAnsi"/>
          <w:color w:val="000000"/>
          <w:lang w:val="de-DE"/>
        </w:rPr>
        <w:t xml:space="preserve"> 3. Juli 2025 festgelegt. Die Ideen und Formate sollen in offenem Austausch mit den Mitgliedern von A:LL entwickelt werden. </w:t>
      </w:r>
      <w:r w:rsidR="00ED147F" w:rsidRPr="00946DB5">
        <w:rPr>
          <w:rFonts w:asciiTheme="minorHAnsi" w:hAnsiTheme="minorHAnsi" w:cstheme="minorHAnsi"/>
          <w:color w:val="000000"/>
          <w:lang w:val="de-DE"/>
        </w:rPr>
        <w:lastRenderedPageBreak/>
        <w:t>Der Aufruf zur Einreichung von Bewerbungen wird in den nächsten Tagen an die Mitglieder verschickt.</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Darüber hinaus wurde eine weitere Arbeitsgruppe eingesetzt, um nach einer Person zu suchen, die als feste</w:t>
      </w:r>
      <w:r w:rsidRPr="00946DB5">
        <w:rPr>
          <w:rStyle w:val="Accentuation"/>
          <w:rFonts w:asciiTheme="minorHAnsi" w:hAnsiTheme="minorHAnsi" w:cstheme="minorHAnsi"/>
          <w:color w:val="000000"/>
          <w:lang w:val="de-DE"/>
        </w:rPr>
        <w:t>r Mitarbeiter</w:t>
      </w:r>
      <w:r w:rsidRPr="00946DB5">
        <w:rPr>
          <w:rFonts w:asciiTheme="minorHAnsi" w:hAnsiTheme="minorHAnsi" w:cstheme="minorHAnsi"/>
          <w:color w:val="000000"/>
          <w:lang w:val="de-DE"/>
        </w:rPr>
        <w:t>in administrative Aufgaben für A:LL übernehmen soll. Hierfür hat die Gruppe ein konkretes Profil ausgearbeitet, das an den relevanten Stellen ausgeschrieben werden soll.</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Einzelne Anfragen, Vermittlungen und Anregungen, die von Mitgliedern oder externen Personen an A:LL herangetragen wurden, wurden das ganze Jahr über vom Bureau exécutif betreut. Aufgrund des neuen Asbl-Gesetzes mussten auch die Statuten von A:LL angepasst werden. Paul Schmit — ehemaliges Mitglied des Staatsrates (und Vater von Elise Schmit) — erklärte sich bereit, diese Aufgabe für A:LL zu übernehmen, und traf sich im Laufe des Jahres mehrfach mit Mitgliedern von A:LL, um die Statuten zu überarbeiten. Über diese wird dann auf der außerordentlichen Generalversammlung im April 2025 abgestimmt.</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 xml:space="preserve">Zudem </w:t>
      </w:r>
      <w:r w:rsidR="00C93CCD">
        <w:rPr>
          <w:rFonts w:asciiTheme="minorHAnsi" w:hAnsiTheme="minorHAnsi" w:cstheme="minorHAnsi"/>
          <w:color w:val="000000"/>
          <w:lang w:val="de-DE"/>
        </w:rPr>
        <w:t>hat</w:t>
      </w:r>
      <w:r w:rsidRPr="00946DB5">
        <w:rPr>
          <w:rFonts w:asciiTheme="minorHAnsi" w:hAnsiTheme="minorHAnsi" w:cstheme="minorHAnsi"/>
          <w:color w:val="000000"/>
          <w:lang w:val="de-DE"/>
        </w:rPr>
        <w:t xml:space="preserve"> A:LL weiterhin dara</w:t>
      </w:r>
      <w:r w:rsidR="00C93CCD">
        <w:rPr>
          <w:rFonts w:asciiTheme="minorHAnsi" w:hAnsiTheme="minorHAnsi" w:cstheme="minorHAnsi"/>
          <w:color w:val="000000"/>
          <w:lang w:val="de-DE"/>
        </w:rPr>
        <w:t>uf bestanden</w:t>
      </w:r>
      <w:r w:rsidRPr="00946DB5">
        <w:rPr>
          <w:rFonts w:asciiTheme="minorHAnsi" w:hAnsiTheme="minorHAnsi" w:cstheme="minorHAnsi"/>
          <w:color w:val="000000"/>
          <w:lang w:val="de-DE"/>
        </w:rPr>
        <w:t>, dass die Stelle eines</w:t>
      </w:r>
      <w:r w:rsidR="00ED147F" w:rsidRPr="00946DB5">
        <w:rPr>
          <w:rFonts w:asciiTheme="minorHAnsi" w:hAnsiTheme="minorHAnsi" w:cstheme="minorHAnsi"/>
          <w:color w:val="000000"/>
          <w:lang w:val="de-DE"/>
        </w:rPr>
        <w:t>/</w:t>
      </w:r>
      <w:r w:rsidRPr="00946DB5">
        <w:rPr>
          <w:rStyle w:val="Accentuation"/>
          <w:rFonts w:asciiTheme="minorHAnsi" w:hAnsiTheme="minorHAnsi" w:cstheme="minorHAnsi"/>
          <w:color w:val="000000"/>
          <w:lang w:val="de-DE"/>
        </w:rPr>
        <w:t xml:space="preserve">einer Responsable Littérature et Édition </w:t>
      </w:r>
      <w:r w:rsidRPr="00946DB5">
        <w:rPr>
          <w:rStyle w:val="Accentuation"/>
          <w:rFonts w:asciiTheme="minorHAnsi" w:hAnsiTheme="minorHAnsi" w:cstheme="minorHAnsi"/>
          <w:i w:val="0"/>
          <w:iCs w:val="0"/>
          <w:color w:val="000000"/>
          <w:lang w:val="de-DE"/>
        </w:rPr>
        <w:t>bei Kultur | lx wieder besetzt wird, und traf sich im Laufe des Jahres wiederholt mit Vertreter</w:t>
      </w:r>
      <w:r w:rsidRPr="00946DB5">
        <w:rPr>
          <w:rFonts w:asciiTheme="minorHAnsi" w:hAnsiTheme="minorHAnsi" w:cstheme="minorHAnsi"/>
          <w:i/>
          <w:iCs/>
          <w:color w:val="000000"/>
          <w:lang w:val="de-DE"/>
        </w:rPr>
        <w:t>innen</w:t>
      </w:r>
      <w:r w:rsidRPr="00946DB5">
        <w:rPr>
          <w:rFonts w:asciiTheme="minorHAnsi" w:hAnsiTheme="minorHAnsi" w:cstheme="minorHAnsi"/>
          <w:color w:val="000000"/>
          <w:lang w:val="de-DE"/>
        </w:rPr>
        <w:t xml:space="preserve"> des Ministeriums und von Kultur | lx. A:LL betonte dabei, wie wichtig es sei, dass diese Person gut vernetzt ist und proaktiv vorgeht. Schließlich konnte Kultur | lx Ende des Jahres eine Person für diese Stelle finden.</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 xml:space="preserve">Im Januar war die ULASC </w:t>
      </w:r>
      <w:r w:rsidR="00ED147F" w:rsidRPr="00946DB5">
        <w:rPr>
          <w:rFonts w:asciiTheme="minorHAnsi" w:hAnsiTheme="minorHAnsi" w:cstheme="minorHAnsi"/>
          <w:color w:val="000000"/>
          <w:lang w:val="de-DE"/>
        </w:rPr>
        <w:t>-</w:t>
      </w:r>
      <w:r w:rsidRPr="00946DB5">
        <w:rPr>
          <w:rFonts w:asciiTheme="minorHAnsi" w:hAnsiTheme="minorHAnsi" w:cstheme="minorHAnsi"/>
          <w:color w:val="000000"/>
          <w:lang w:val="de-DE"/>
        </w:rPr>
        <w:t xml:space="preserve"> bei der A:LL Mitglied ist </w:t>
      </w:r>
      <w:r w:rsidR="00ED147F" w:rsidRPr="00946DB5">
        <w:rPr>
          <w:rFonts w:asciiTheme="minorHAnsi" w:hAnsiTheme="minorHAnsi" w:cstheme="minorHAnsi"/>
          <w:color w:val="000000"/>
          <w:lang w:val="de-DE"/>
        </w:rPr>
        <w:t>-</w:t>
      </w:r>
      <w:r w:rsidRPr="00946DB5">
        <w:rPr>
          <w:rFonts w:asciiTheme="minorHAnsi" w:hAnsiTheme="minorHAnsi" w:cstheme="minorHAnsi"/>
          <w:color w:val="000000"/>
          <w:lang w:val="de-DE"/>
        </w:rPr>
        <w:t xml:space="preserve"> zu einem Treffen mit dem neuen Kulturminister eingeladen. A:LL war dabei durch Jeff Schinker vertreten.</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Im März traf sich A:LL erneut mit Eric Thill. Anwesend waren Jeff Schinker, Francis Kirps und Elise Schmit. Besprochen wurden unter anderem die Stellenbesetzung, die Perspektive einer luxemburgischen Beteiligung an der London Book Fair sowie eine Anpassung der Besteuerung von Schriftsteller*innen (durchschnittliches Einkommen über drei Jahre statt jeweils eines Jahres).</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 xml:space="preserve">Bei diesem Treffen kam ein Vorschlag des Ministers und von Jo Kox auf, sich </w:t>
      </w:r>
      <w:r w:rsidR="00C56FC9">
        <w:rPr>
          <w:rFonts w:asciiTheme="minorHAnsi" w:hAnsiTheme="minorHAnsi" w:cstheme="minorHAnsi"/>
          <w:color w:val="000000"/>
          <w:lang w:val="de-DE"/>
        </w:rPr>
        <w:t>ein</w:t>
      </w:r>
      <w:r w:rsidRPr="00C56FC9">
        <w:rPr>
          <w:rFonts w:asciiTheme="minorHAnsi" w:hAnsiTheme="minorHAnsi" w:cstheme="minorHAnsi"/>
          <w:i/>
          <w:iCs/>
          <w:color w:val="000000"/>
          <w:lang w:val="de-DE"/>
        </w:rPr>
        <w:t>e</w:t>
      </w:r>
      <w:r w:rsidRPr="00C56FC9">
        <w:rPr>
          <w:rStyle w:val="Accentuation"/>
          <w:rFonts w:asciiTheme="minorHAnsi" w:hAnsiTheme="minorHAnsi" w:cstheme="minorHAnsi"/>
          <w:i w:val="0"/>
          <w:iCs w:val="0"/>
          <w:color w:val="000000"/>
          <w:lang w:val="de-DE"/>
        </w:rPr>
        <w:t>n Mitarbeiter</w:t>
      </w:r>
      <w:r w:rsidRPr="00946DB5">
        <w:rPr>
          <w:rFonts w:asciiTheme="minorHAnsi" w:hAnsiTheme="minorHAnsi" w:cstheme="minorHAnsi"/>
          <w:color w:val="000000"/>
          <w:lang w:val="de-DE"/>
        </w:rPr>
        <w:t xml:space="preserve"> mit der Verlegerföderation zu teilen. Nach Gesprächen mit der Föderation der Verleger wurde jedoch klar, dass dies nicht möglich ist, da deren Mitarbeiter mit seiner aktuellen Mission vollständig ausgelastet ist.</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Im April fand die vierte Generalversammlung im Kulturzentrum in Weimerskirch statt. Dabei wurden Mandy Thiery und Robert Weis neu in den Verwaltungsrat gewählt.</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Zudem wurde A:LL von Géisskan asbl gebeten, eine Stellungnahme zu deren Tarifvorschlägen abzugeben, die sie den Gemeinden im Rahmen der Organisation von Poetry Slams vorlegen.</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Im Mai wurde A:LL auf ihrer Generalversammlung in Helsinki einstimmig als 50. Mitglied in den European Writers Council (EWC) aufgenommen.</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lastRenderedPageBreak/>
        <w:t>Auf Initiative der Arbeitsgruppe Lyrik wurde A:LL außerdem Mitglied des Netzwerks Lyrik.</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Darüber hinaus trafen sich Ulrike Bail und Elise Schmit von der AG Lyrik mit Danièle Wecker von der LUGA, um Lesungen mit Autorinnen und Autoren aus Luxemburg zu organisieren.</w:t>
      </w:r>
      <w:r w:rsidRPr="00946DB5">
        <w:rPr>
          <w:rFonts w:asciiTheme="minorHAnsi" w:hAnsiTheme="minorHAnsi" w:cstheme="minorHAnsi"/>
          <w:color w:val="000000"/>
          <w:lang w:val="de-DE"/>
        </w:rPr>
        <w:br/>
        <w:t>Im Juni trafen sich Elise Schmit und Gast Groeber mit dem Präsidenten der Theater</w:t>
      </w:r>
      <w:r w:rsidR="00C56FC9">
        <w:rPr>
          <w:rFonts w:asciiTheme="minorHAnsi" w:hAnsiTheme="minorHAnsi" w:cstheme="minorHAnsi"/>
          <w:color w:val="000000"/>
          <w:lang w:val="de-DE"/>
        </w:rPr>
        <w:t xml:space="preserve"> Federatioun</w:t>
      </w:r>
      <w:r w:rsidRPr="00946DB5">
        <w:rPr>
          <w:rFonts w:asciiTheme="minorHAnsi" w:hAnsiTheme="minorHAnsi" w:cstheme="minorHAnsi"/>
          <w:color w:val="000000"/>
          <w:lang w:val="de-DE"/>
        </w:rPr>
        <w:t>, Sascha Dahm.</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Ebenfalls im Juni trafen sich Elise Schmit und Jeff Schinker mit Josée Hansen. Sie erreichten eine Erhöhung des Betrags des Edmond-Dune-Stipendiums und sprachen außerdem über tarifliche Empfehlungen.</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 xml:space="preserve">Im November 2024 war A:LL erneut bei den </w:t>
      </w:r>
      <w:r w:rsidRPr="00C56FC9">
        <w:rPr>
          <w:rFonts w:asciiTheme="minorHAnsi" w:hAnsiTheme="minorHAnsi" w:cstheme="minorHAnsi"/>
          <w:i/>
          <w:iCs/>
          <w:color w:val="000000"/>
          <w:lang w:val="de-DE"/>
        </w:rPr>
        <w:t>Walfer Bicherdeeg</w:t>
      </w:r>
      <w:r w:rsidRPr="00946DB5">
        <w:rPr>
          <w:rFonts w:asciiTheme="minorHAnsi" w:hAnsiTheme="minorHAnsi" w:cstheme="minorHAnsi"/>
          <w:color w:val="000000"/>
          <w:lang w:val="de-DE"/>
        </w:rPr>
        <w:t xml:space="preserve"> vertreten. Unter anderem nahm A:LL an der </w:t>
      </w:r>
      <w:r w:rsidRPr="00C56FC9">
        <w:rPr>
          <w:rFonts w:asciiTheme="minorHAnsi" w:hAnsiTheme="minorHAnsi" w:cstheme="minorHAnsi"/>
          <w:i/>
          <w:iCs/>
          <w:color w:val="000000"/>
          <w:lang w:val="de-DE"/>
        </w:rPr>
        <w:t>Journée scolaire</w:t>
      </w:r>
      <w:r w:rsidRPr="00946DB5">
        <w:rPr>
          <w:rFonts w:asciiTheme="minorHAnsi" w:hAnsiTheme="minorHAnsi" w:cstheme="minorHAnsi"/>
          <w:color w:val="000000"/>
          <w:lang w:val="de-DE"/>
        </w:rPr>
        <w:t xml:space="preserve"> teil und organisierte erneut einen Umtrunk.</w:t>
      </w:r>
    </w:p>
    <w:p w:rsidR="000A78AF" w:rsidRPr="00946DB5" w:rsidRDefault="000A78AF" w:rsidP="000A78AF">
      <w:pPr>
        <w:pStyle w:val="NormalWeb"/>
        <w:rPr>
          <w:rFonts w:asciiTheme="minorHAnsi" w:hAnsiTheme="minorHAnsi" w:cstheme="minorHAnsi"/>
          <w:color w:val="000000"/>
          <w:lang w:val="de-DE"/>
        </w:rPr>
      </w:pPr>
      <w:r w:rsidRPr="00946DB5">
        <w:rPr>
          <w:rFonts w:asciiTheme="minorHAnsi" w:hAnsiTheme="minorHAnsi" w:cstheme="minorHAnsi"/>
          <w:color w:val="000000"/>
          <w:lang w:val="de-DE"/>
        </w:rPr>
        <w:t>Am Ende des Jahres 2024 zählte A:LL 64 aktive Mitglieder.</w:t>
      </w:r>
    </w:p>
    <w:p w:rsidR="005E3E9D" w:rsidRPr="00946DB5" w:rsidRDefault="00ED147F">
      <w:pPr>
        <w:spacing w:before="282"/>
        <w:ind w:right="26"/>
        <w:jc w:val="both"/>
        <w:rPr>
          <w:rFonts w:asciiTheme="minorHAnsi" w:hAnsiTheme="minorHAnsi" w:cstheme="minorHAnsi"/>
          <w:sz w:val="24"/>
          <w:szCs w:val="24"/>
          <w:lang w:val="de-DE"/>
        </w:rPr>
      </w:pPr>
      <w:r w:rsidRPr="00946DB5">
        <w:rPr>
          <w:rFonts w:asciiTheme="minorHAnsi" w:hAnsiTheme="minorHAnsi" w:cstheme="minorHAnsi"/>
          <w:sz w:val="24"/>
          <w:szCs w:val="24"/>
          <w:lang w:val="de-DE"/>
        </w:rPr>
        <w:t xml:space="preserve">A:LL war des Weiteren in </w:t>
      </w:r>
      <w:r w:rsidR="009467AF" w:rsidRPr="00946DB5">
        <w:rPr>
          <w:rFonts w:asciiTheme="minorHAnsi" w:hAnsiTheme="minorHAnsi" w:cstheme="minorHAnsi"/>
          <w:sz w:val="24"/>
          <w:szCs w:val="24"/>
          <w:lang w:val="de-DE"/>
        </w:rPr>
        <w:t>folgenden Gremien vertreten:</w:t>
      </w:r>
    </w:p>
    <w:p w:rsidR="009467AF" w:rsidRPr="00C56FC9" w:rsidRDefault="009467AF" w:rsidP="009467AF">
      <w:pPr>
        <w:pStyle w:val="Paragraphedeliste"/>
        <w:numPr>
          <w:ilvl w:val="0"/>
          <w:numId w:val="11"/>
        </w:numPr>
        <w:tabs>
          <w:tab w:val="left" w:pos="746"/>
        </w:tabs>
        <w:spacing w:before="152"/>
        <w:ind w:left="746"/>
        <w:rPr>
          <w:rFonts w:asciiTheme="minorHAnsi" w:hAnsiTheme="minorHAnsi" w:cstheme="minorHAnsi"/>
          <w:sz w:val="24"/>
          <w:szCs w:val="24"/>
          <w:lang w:val="de-DE"/>
        </w:rPr>
      </w:pPr>
      <w:r w:rsidRPr="00C56FC9">
        <w:rPr>
          <w:rFonts w:asciiTheme="minorHAnsi" w:hAnsiTheme="minorHAnsi" w:cstheme="minorHAnsi"/>
          <w:spacing w:val="-4"/>
          <w:sz w:val="24"/>
          <w:szCs w:val="24"/>
          <w:lang w:val="de-DE"/>
        </w:rPr>
        <w:t>ULASC</w:t>
      </w:r>
      <w:r w:rsidRPr="00C56FC9">
        <w:rPr>
          <w:rFonts w:asciiTheme="minorHAnsi" w:hAnsiTheme="minorHAnsi" w:cstheme="minorHAnsi"/>
          <w:spacing w:val="-11"/>
          <w:sz w:val="24"/>
          <w:szCs w:val="24"/>
          <w:lang w:val="de-DE"/>
        </w:rPr>
        <w:t xml:space="preserve"> </w:t>
      </w:r>
      <w:r w:rsidRPr="00C56FC9">
        <w:rPr>
          <w:rFonts w:asciiTheme="minorHAnsi" w:hAnsiTheme="minorHAnsi" w:cstheme="minorHAnsi"/>
          <w:spacing w:val="-4"/>
          <w:sz w:val="24"/>
          <w:szCs w:val="24"/>
          <w:lang w:val="de-DE"/>
        </w:rPr>
        <w:t>–</w:t>
      </w:r>
      <w:r w:rsidRPr="00C56FC9">
        <w:rPr>
          <w:rFonts w:asciiTheme="minorHAnsi" w:hAnsiTheme="minorHAnsi" w:cstheme="minorHAnsi"/>
          <w:spacing w:val="-13"/>
          <w:sz w:val="24"/>
          <w:szCs w:val="24"/>
          <w:lang w:val="de-DE"/>
        </w:rPr>
        <w:t xml:space="preserve"> </w:t>
      </w:r>
      <w:r w:rsidRPr="00C56FC9">
        <w:rPr>
          <w:rFonts w:asciiTheme="minorHAnsi" w:hAnsiTheme="minorHAnsi" w:cstheme="minorHAnsi"/>
          <w:spacing w:val="-4"/>
          <w:sz w:val="24"/>
          <w:szCs w:val="24"/>
          <w:lang w:val="de-DE"/>
        </w:rPr>
        <w:t>Jeff</w:t>
      </w:r>
      <w:r w:rsidRPr="00C56FC9">
        <w:rPr>
          <w:rFonts w:asciiTheme="minorHAnsi" w:hAnsiTheme="minorHAnsi" w:cstheme="minorHAnsi"/>
          <w:spacing w:val="-12"/>
          <w:sz w:val="24"/>
          <w:szCs w:val="24"/>
          <w:lang w:val="de-DE"/>
        </w:rPr>
        <w:t xml:space="preserve"> </w:t>
      </w:r>
      <w:r w:rsidRPr="00C56FC9">
        <w:rPr>
          <w:rFonts w:asciiTheme="minorHAnsi" w:hAnsiTheme="minorHAnsi" w:cstheme="minorHAnsi"/>
          <w:spacing w:val="-4"/>
          <w:sz w:val="24"/>
          <w:szCs w:val="24"/>
          <w:lang w:val="de-DE"/>
        </w:rPr>
        <w:t>Schinker</w:t>
      </w:r>
    </w:p>
    <w:p w:rsidR="009467AF" w:rsidRPr="00C56FC9" w:rsidRDefault="009467AF" w:rsidP="009467AF">
      <w:pPr>
        <w:pStyle w:val="Paragraphedeliste"/>
        <w:numPr>
          <w:ilvl w:val="0"/>
          <w:numId w:val="11"/>
        </w:numPr>
        <w:tabs>
          <w:tab w:val="left" w:pos="746"/>
        </w:tabs>
        <w:spacing w:before="152"/>
        <w:ind w:left="746"/>
        <w:rPr>
          <w:rFonts w:asciiTheme="minorHAnsi" w:hAnsiTheme="minorHAnsi" w:cstheme="minorHAnsi"/>
          <w:sz w:val="24"/>
          <w:szCs w:val="24"/>
          <w:lang w:val="de-DE"/>
        </w:rPr>
      </w:pPr>
      <w:r w:rsidRPr="00C56FC9">
        <w:rPr>
          <w:rFonts w:asciiTheme="minorHAnsi" w:hAnsiTheme="minorHAnsi" w:cstheme="minorHAnsi"/>
          <w:w w:val="95"/>
          <w:sz w:val="24"/>
          <w:szCs w:val="24"/>
          <w:lang w:val="de-DE"/>
        </w:rPr>
        <w:t>Kultur</w:t>
      </w:r>
      <w:r w:rsidRPr="00C56FC9">
        <w:rPr>
          <w:rFonts w:asciiTheme="minorHAnsi" w:hAnsiTheme="minorHAnsi" w:cstheme="minorHAnsi"/>
          <w:spacing w:val="-15"/>
          <w:w w:val="95"/>
          <w:sz w:val="24"/>
          <w:szCs w:val="24"/>
          <w:lang w:val="de-DE"/>
        </w:rPr>
        <w:t xml:space="preserve"> </w:t>
      </w:r>
      <w:r w:rsidRPr="00C56FC9">
        <w:rPr>
          <w:rFonts w:asciiTheme="minorHAnsi" w:hAnsiTheme="minorHAnsi" w:cstheme="minorHAnsi"/>
          <w:w w:val="90"/>
          <w:sz w:val="24"/>
          <w:szCs w:val="24"/>
          <w:lang w:val="de-DE"/>
        </w:rPr>
        <w:t>|</w:t>
      </w:r>
      <w:r w:rsidRPr="00C56FC9">
        <w:rPr>
          <w:rFonts w:asciiTheme="minorHAnsi" w:hAnsiTheme="minorHAnsi" w:cstheme="minorHAnsi"/>
          <w:spacing w:val="-8"/>
          <w:w w:val="90"/>
          <w:sz w:val="24"/>
          <w:szCs w:val="24"/>
          <w:lang w:val="de-DE"/>
        </w:rPr>
        <w:t xml:space="preserve"> </w:t>
      </w:r>
      <w:r w:rsidRPr="00C56FC9">
        <w:rPr>
          <w:rFonts w:asciiTheme="minorHAnsi" w:hAnsiTheme="minorHAnsi" w:cstheme="minorHAnsi"/>
          <w:w w:val="95"/>
          <w:sz w:val="24"/>
          <w:szCs w:val="24"/>
          <w:lang w:val="de-DE"/>
        </w:rPr>
        <w:t>lx</w:t>
      </w:r>
      <w:r w:rsidRPr="00C56FC9">
        <w:rPr>
          <w:rFonts w:asciiTheme="minorHAnsi" w:hAnsiTheme="minorHAnsi" w:cstheme="minorHAnsi"/>
          <w:spacing w:val="-11"/>
          <w:w w:val="95"/>
          <w:sz w:val="24"/>
          <w:szCs w:val="24"/>
          <w:lang w:val="de-DE"/>
        </w:rPr>
        <w:t xml:space="preserve"> </w:t>
      </w:r>
      <w:r w:rsidRPr="00C56FC9">
        <w:rPr>
          <w:rFonts w:asciiTheme="minorHAnsi" w:hAnsiTheme="minorHAnsi" w:cstheme="minorHAnsi"/>
          <w:w w:val="95"/>
          <w:sz w:val="24"/>
          <w:szCs w:val="24"/>
          <w:lang w:val="de-DE"/>
        </w:rPr>
        <w:t>–</w:t>
      </w:r>
      <w:r w:rsidRPr="00C56FC9">
        <w:rPr>
          <w:rFonts w:asciiTheme="minorHAnsi" w:hAnsiTheme="minorHAnsi" w:cstheme="minorHAnsi"/>
          <w:spacing w:val="-11"/>
          <w:w w:val="95"/>
          <w:sz w:val="24"/>
          <w:szCs w:val="24"/>
          <w:lang w:val="de-DE"/>
        </w:rPr>
        <w:t xml:space="preserve"> </w:t>
      </w:r>
      <w:r w:rsidRPr="00C56FC9">
        <w:rPr>
          <w:rFonts w:asciiTheme="minorHAnsi" w:hAnsiTheme="minorHAnsi" w:cstheme="minorHAnsi"/>
          <w:w w:val="95"/>
          <w:sz w:val="24"/>
          <w:szCs w:val="24"/>
          <w:lang w:val="de-DE"/>
        </w:rPr>
        <w:t>Gast</w:t>
      </w:r>
      <w:r w:rsidRPr="00C56FC9">
        <w:rPr>
          <w:rFonts w:asciiTheme="minorHAnsi" w:hAnsiTheme="minorHAnsi" w:cstheme="minorHAnsi"/>
          <w:spacing w:val="-12"/>
          <w:w w:val="95"/>
          <w:sz w:val="24"/>
          <w:szCs w:val="24"/>
          <w:lang w:val="de-DE"/>
        </w:rPr>
        <w:t xml:space="preserve"> </w:t>
      </w:r>
      <w:r w:rsidRPr="00C56FC9">
        <w:rPr>
          <w:rFonts w:asciiTheme="minorHAnsi" w:hAnsiTheme="minorHAnsi" w:cstheme="minorHAnsi"/>
          <w:spacing w:val="-2"/>
          <w:w w:val="95"/>
          <w:sz w:val="24"/>
          <w:szCs w:val="24"/>
          <w:lang w:val="de-DE"/>
        </w:rPr>
        <w:t>Groeber</w:t>
      </w:r>
    </w:p>
    <w:p w:rsidR="009467AF" w:rsidRPr="00C56FC9" w:rsidRDefault="009467AF" w:rsidP="009467AF">
      <w:pPr>
        <w:pStyle w:val="Paragraphedeliste"/>
        <w:numPr>
          <w:ilvl w:val="0"/>
          <w:numId w:val="11"/>
        </w:numPr>
        <w:tabs>
          <w:tab w:val="left" w:pos="746"/>
        </w:tabs>
        <w:spacing w:before="154"/>
        <w:ind w:left="746"/>
        <w:rPr>
          <w:rFonts w:asciiTheme="minorHAnsi" w:hAnsiTheme="minorHAnsi" w:cstheme="minorHAnsi"/>
          <w:sz w:val="24"/>
          <w:szCs w:val="24"/>
        </w:rPr>
      </w:pPr>
      <w:r w:rsidRPr="00C56FC9">
        <w:rPr>
          <w:rFonts w:asciiTheme="minorHAnsi" w:hAnsiTheme="minorHAnsi" w:cstheme="minorHAnsi"/>
          <w:w w:val="90"/>
          <w:sz w:val="24"/>
          <w:szCs w:val="24"/>
        </w:rPr>
        <w:t>Jury</w:t>
      </w:r>
      <w:r w:rsidRPr="00C56FC9">
        <w:rPr>
          <w:rFonts w:asciiTheme="minorHAnsi" w:hAnsiTheme="minorHAnsi" w:cstheme="minorHAnsi"/>
          <w:spacing w:val="-3"/>
          <w:w w:val="90"/>
          <w:sz w:val="24"/>
          <w:szCs w:val="24"/>
        </w:rPr>
        <w:t xml:space="preserve"> </w:t>
      </w:r>
      <w:r w:rsidRPr="00C56FC9">
        <w:rPr>
          <w:rFonts w:asciiTheme="minorHAnsi" w:hAnsiTheme="minorHAnsi" w:cstheme="minorHAnsi"/>
          <w:w w:val="90"/>
          <w:sz w:val="24"/>
          <w:szCs w:val="24"/>
        </w:rPr>
        <w:t>de</w:t>
      </w:r>
      <w:r w:rsidRPr="00C56FC9">
        <w:rPr>
          <w:rFonts w:asciiTheme="minorHAnsi" w:hAnsiTheme="minorHAnsi" w:cstheme="minorHAnsi"/>
          <w:spacing w:val="-3"/>
          <w:w w:val="90"/>
          <w:sz w:val="24"/>
          <w:szCs w:val="24"/>
        </w:rPr>
        <w:t xml:space="preserve"> </w:t>
      </w:r>
      <w:r w:rsidRPr="00C56FC9">
        <w:rPr>
          <w:rFonts w:asciiTheme="minorHAnsi" w:hAnsiTheme="minorHAnsi" w:cstheme="minorHAnsi"/>
          <w:w w:val="90"/>
          <w:sz w:val="24"/>
          <w:szCs w:val="24"/>
        </w:rPr>
        <w:t>sélection</w:t>
      </w:r>
      <w:r w:rsidRPr="00C56FC9">
        <w:rPr>
          <w:rFonts w:asciiTheme="minorHAnsi" w:hAnsiTheme="minorHAnsi" w:cstheme="minorHAnsi"/>
          <w:spacing w:val="-1"/>
          <w:w w:val="90"/>
          <w:sz w:val="24"/>
          <w:szCs w:val="24"/>
        </w:rPr>
        <w:t xml:space="preserve"> </w:t>
      </w:r>
      <w:r w:rsidRPr="00C56FC9">
        <w:rPr>
          <w:rFonts w:asciiTheme="minorHAnsi" w:hAnsiTheme="minorHAnsi" w:cstheme="minorHAnsi"/>
          <w:w w:val="90"/>
          <w:sz w:val="24"/>
          <w:szCs w:val="24"/>
        </w:rPr>
        <w:t>von</w:t>
      </w:r>
      <w:r w:rsidRPr="00C56FC9">
        <w:rPr>
          <w:rFonts w:asciiTheme="minorHAnsi" w:hAnsiTheme="minorHAnsi" w:cstheme="minorHAnsi"/>
          <w:spacing w:val="-3"/>
          <w:w w:val="90"/>
          <w:sz w:val="24"/>
          <w:szCs w:val="24"/>
        </w:rPr>
        <w:t xml:space="preserve"> </w:t>
      </w:r>
      <w:r w:rsidR="00064034" w:rsidRPr="00064034">
        <w:rPr>
          <w:rFonts w:asciiTheme="minorHAnsi" w:hAnsiTheme="minorHAnsi" w:cstheme="minorHAnsi"/>
          <w:w w:val="95"/>
          <w:sz w:val="24"/>
          <w:szCs w:val="24"/>
        </w:rPr>
        <w:t>Kultur</w:t>
      </w:r>
      <w:r w:rsidR="00064034" w:rsidRPr="00064034">
        <w:rPr>
          <w:rFonts w:asciiTheme="minorHAnsi" w:hAnsiTheme="minorHAnsi" w:cstheme="minorHAnsi"/>
          <w:spacing w:val="-15"/>
          <w:w w:val="95"/>
          <w:sz w:val="24"/>
          <w:szCs w:val="24"/>
        </w:rPr>
        <w:t xml:space="preserve"> </w:t>
      </w:r>
      <w:r w:rsidR="00064034" w:rsidRPr="00064034">
        <w:rPr>
          <w:rFonts w:asciiTheme="minorHAnsi" w:hAnsiTheme="minorHAnsi" w:cstheme="minorHAnsi"/>
          <w:w w:val="90"/>
          <w:sz w:val="24"/>
          <w:szCs w:val="24"/>
        </w:rPr>
        <w:t>|</w:t>
      </w:r>
      <w:r w:rsidR="00064034" w:rsidRPr="00064034">
        <w:rPr>
          <w:rFonts w:asciiTheme="minorHAnsi" w:hAnsiTheme="minorHAnsi" w:cstheme="minorHAnsi"/>
          <w:spacing w:val="-8"/>
          <w:w w:val="90"/>
          <w:sz w:val="24"/>
          <w:szCs w:val="24"/>
        </w:rPr>
        <w:t xml:space="preserve"> </w:t>
      </w:r>
      <w:r w:rsidR="00064034" w:rsidRPr="00064034">
        <w:rPr>
          <w:rFonts w:asciiTheme="minorHAnsi" w:hAnsiTheme="minorHAnsi" w:cstheme="minorHAnsi"/>
          <w:w w:val="95"/>
          <w:sz w:val="24"/>
          <w:szCs w:val="24"/>
        </w:rPr>
        <w:t>lx</w:t>
      </w:r>
      <w:r w:rsidRPr="00C56FC9">
        <w:rPr>
          <w:rFonts w:asciiTheme="minorHAnsi" w:hAnsiTheme="minorHAnsi" w:cstheme="minorHAnsi"/>
          <w:spacing w:val="-2"/>
          <w:w w:val="90"/>
          <w:sz w:val="24"/>
          <w:szCs w:val="24"/>
        </w:rPr>
        <w:t xml:space="preserve"> </w:t>
      </w:r>
      <w:r w:rsidRPr="00C56FC9">
        <w:rPr>
          <w:rFonts w:asciiTheme="minorHAnsi" w:hAnsiTheme="minorHAnsi" w:cstheme="minorHAnsi"/>
          <w:w w:val="90"/>
          <w:sz w:val="24"/>
          <w:szCs w:val="24"/>
        </w:rPr>
        <w:t>–</w:t>
      </w:r>
      <w:r w:rsidRPr="00C56FC9">
        <w:rPr>
          <w:rFonts w:asciiTheme="minorHAnsi" w:hAnsiTheme="minorHAnsi" w:cstheme="minorHAnsi"/>
          <w:spacing w:val="-3"/>
          <w:w w:val="90"/>
          <w:sz w:val="24"/>
          <w:szCs w:val="24"/>
        </w:rPr>
        <w:t xml:space="preserve"> </w:t>
      </w:r>
      <w:r w:rsidRPr="00C56FC9">
        <w:rPr>
          <w:rFonts w:asciiTheme="minorHAnsi" w:hAnsiTheme="minorHAnsi" w:cstheme="minorHAnsi"/>
          <w:w w:val="90"/>
          <w:sz w:val="24"/>
          <w:szCs w:val="24"/>
        </w:rPr>
        <w:t>Tullio</w:t>
      </w:r>
      <w:r w:rsidRPr="00C56FC9">
        <w:rPr>
          <w:rFonts w:asciiTheme="minorHAnsi" w:hAnsiTheme="minorHAnsi" w:cstheme="minorHAnsi"/>
          <w:spacing w:val="-2"/>
          <w:w w:val="90"/>
          <w:sz w:val="24"/>
          <w:szCs w:val="24"/>
        </w:rPr>
        <w:t xml:space="preserve"> </w:t>
      </w:r>
      <w:r w:rsidRPr="00C56FC9">
        <w:rPr>
          <w:rFonts w:asciiTheme="minorHAnsi" w:hAnsiTheme="minorHAnsi" w:cstheme="minorHAnsi"/>
          <w:w w:val="90"/>
          <w:sz w:val="24"/>
          <w:szCs w:val="24"/>
        </w:rPr>
        <w:t>Forgiarini</w:t>
      </w:r>
      <w:r w:rsidRPr="00C56FC9">
        <w:rPr>
          <w:rFonts w:asciiTheme="minorHAnsi" w:hAnsiTheme="minorHAnsi" w:cstheme="minorHAnsi"/>
          <w:spacing w:val="-1"/>
          <w:w w:val="90"/>
          <w:sz w:val="24"/>
          <w:szCs w:val="24"/>
        </w:rPr>
        <w:t xml:space="preserve"> </w:t>
      </w:r>
      <w:r w:rsidRPr="00C56FC9">
        <w:rPr>
          <w:rFonts w:asciiTheme="minorHAnsi" w:hAnsiTheme="minorHAnsi" w:cstheme="minorHAnsi"/>
          <w:w w:val="90"/>
          <w:sz w:val="24"/>
          <w:szCs w:val="24"/>
        </w:rPr>
        <w:t>/Florent</w:t>
      </w:r>
      <w:r w:rsidRPr="00C56FC9">
        <w:rPr>
          <w:rFonts w:asciiTheme="minorHAnsi" w:hAnsiTheme="minorHAnsi" w:cstheme="minorHAnsi"/>
          <w:spacing w:val="-3"/>
          <w:w w:val="90"/>
          <w:sz w:val="24"/>
          <w:szCs w:val="24"/>
        </w:rPr>
        <w:t xml:space="preserve"> </w:t>
      </w:r>
      <w:r w:rsidRPr="00C56FC9">
        <w:rPr>
          <w:rFonts w:asciiTheme="minorHAnsi" w:hAnsiTheme="minorHAnsi" w:cstheme="minorHAnsi"/>
          <w:spacing w:val="-2"/>
          <w:w w:val="90"/>
          <w:sz w:val="24"/>
          <w:szCs w:val="24"/>
        </w:rPr>
        <w:t>Toniello</w:t>
      </w:r>
    </w:p>
    <w:p w:rsidR="009467AF" w:rsidRPr="00C56FC9" w:rsidRDefault="009467AF" w:rsidP="009467AF">
      <w:pPr>
        <w:pStyle w:val="Paragraphedeliste"/>
        <w:numPr>
          <w:ilvl w:val="0"/>
          <w:numId w:val="11"/>
        </w:numPr>
        <w:tabs>
          <w:tab w:val="left" w:pos="746"/>
        </w:tabs>
        <w:spacing w:before="151"/>
        <w:ind w:left="746"/>
        <w:rPr>
          <w:rFonts w:asciiTheme="minorHAnsi" w:hAnsiTheme="minorHAnsi" w:cstheme="minorHAnsi"/>
          <w:sz w:val="24"/>
          <w:szCs w:val="24"/>
          <w:lang w:val="fr-LU"/>
        </w:rPr>
      </w:pPr>
      <w:r w:rsidRPr="00C56FC9">
        <w:rPr>
          <w:rFonts w:asciiTheme="minorHAnsi" w:hAnsiTheme="minorHAnsi" w:cstheme="minorHAnsi"/>
          <w:w w:val="90"/>
          <w:sz w:val="24"/>
          <w:szCs w:val="24"/>
          <w:lang w:val="fr-LU"/>
        </w:rPr>
        <w:t>Conseil</w:t>
      </w:r>
      <w:r w:rsidRPr="00C56FC9">
        <w:rPr>
          <w:rFonts w:asciiTheme="minorHAnsi" w:hAnsiTheme="minorHAnsi" w:cstheme="minorHAnsi"/>
          <w:spacing w:val="-5"/>
          <w:sz w:val="24"/>
          <w:szCs w:val="24"/>
          <w:lang w:val="fr-LU"/>
        </w:rPr>
        <w:t xml:space="preserve"> </w:t>
      </w:r>
      <w:r w:rsidRPr="00C56FC9">
        <w:rPr>
          <w:rFonts w:asciiTheme="minorHAnsi" w:hAnsiTheme="minorHAnsi" w:cstheme="minorHAnsi"/>
          <w:w w:val="90"/>
          <w:sz w:val="24"/>
          <w:szCs w:val="24"/>
          <w:lang w:val="fr-LU"/>
        </w:rPr>
        <w:t>National</w:t>
      </w:r>
      <w:r w:rsidRPr="00C56FC9">
        <w:rPr>
          <w:rFonts w:asciiTheme="minorHAnsi" w:hAnsiTheme="minorHAnsi" w:cstheme="minorHAnsi"/>
          <w:spacing w:val="-5"/>
          <w:sz w:val="24"/>
          <w:szCs w:val="24"/>
          <w:lang w:val="fr-LU"/>
        </w:rPr>
        <w:t xml:space="preserve"> </w:t>
      </w:r>
      <w:r w:rsidRPr="00C56FC9">
        <w:rPr>
          <w:rFonts w:asciiTheme="minorHAnsi" w:hAnsiTheme="minorHAnsi" w:cstheme="minorHAnsi"/>
          <w:w w:val="90"/>
          <w:sz w:val="24"/>
          <w:szCs w:val="24"/>
          <w:lang w:val="fr-LU"/>
        </w:rPr>
        <w:t>du</w:t>
      </w:r>
      <w:r w:rsidRPr="00C56FC9">
        <w:rPr>
          <w:rFonts w:asciiTheme="minorHAnsi" w:hAnsiTheme="minorHAnsi" w:cstheme="minorHAnsi"/>
          <w:spacing w:val="-5"/>
          <w:sz w:val="24"/>
          <w:szCs w:val="24"/>
          <w:lang w:val="fr-LU"/>
        </w:rPr>
        <w:t xml:space="preserve"> </w:t>
      </w:r>
      <w:r w:rsidRPr="00C56FC9">
        <w:rPr>
          <w:rFonts w:asciiTheme="minorHAnsi" w:hAnsiTheme="minorHAnsi" w:cstheme="minorHAnsi"/>
          <w:w w:val="90"/>
          <w:sz w:val="24"/>
          <w:szCs w:val="24"/>
          <w:lang w:val="fr-LU"/>
        </w:rPr>
        <w:t>Livre:</w:t>
      </w:r>
      <w:r w:rsidRPr="00C56FC9">
        <w:rPr>
          <w:rFonts w:asciiTheme="minorHAnsi" w:hAnsiTheme="minorHAnsi" w:cstheme="minorHAnsi"/>
          <w:spacing w:val="-4"/>
          <w:sz w:val="24"/>
          <w:szCs w:val="24"/>
          <w:lang w:val="fr-LU"/>
        </w:rPr>
        <w:t xml:space="preserve"> </w:t>
      </w:r>
      <w:r w:rsidRPr="00C56FC9">
        <w:rPr>
          <w:rFonts w:asciiTheme="minorHAnsi" w:hAnsiTheme="minorHAnsi" w:cstheme="minorHAnsi"/>
          <w:w w:val="90"/>
          <w:sz w:val="24"/>
          <w:szCs w:val="24"/>
          <w:lang w:val="fr-LU"/>
        </w:rPr>
        <w:t>Francis</w:t>
      </w:r>
      <w:r w:rsidRPr="00C56FC9">
        <w:rPr>
          <w:rFonts w:asciiTheme="minorHAnsi" w:hAnsiTheme="minorHAnsi" w:cstheme="minorHAnsi"/>
          <w:spacing w:val="-4"/>
          <w:sz w:val="24"/>
          <w:szCs w:val="24"/>
          <w:lang w:val="fr-LU"/>
        </w:rPr>
        <w:t xml:space="preserve"> </w:t>
      </w:r>
      <w:r w:rsidRPr="00C56FC9">
        <w:rPr>
          <w:rFonts w:asciiTheme="minorHAnsi" w:hAnsiTheme="minorHAnsi" w:cstheme="minorHAnsi"/>
          <w:spacing w:val="-2"/>
          <w:w w:val="90"/>
          <w:sz w:val="24"/>
          <w:szCs w:val="24"/>
          <w:lang w:val="fr-LU"/>
        </w:rPr>
        <w:t>Kirps</w:t>
      </w:r>
    </w:p>
    <w:p w:rsidR="009467AF" w:rsidRPr="00C56FC9" w:rsidRDefault="009467AF" w:rsidP="009467AF">
      <w:pPr>
        <w:pStyle w:val="Paragraphedeliste"/>
        <w:numPr>
          <w:ilvl w:val="0"/>
          <w:numId w:val="11"/>
        </w:numPr>
        <w:tabs>
          <w:tab w:val="left" w:pos="746"/>
        </w:tabs>
        <w:spacing w:before="155"/>
        <w:ind w:left="746"/>
        <w:rPr>
          <w:rFonts w:asciiTheme="minorHAnsi" w:hAnsiTheme="minorHAnsi" w:cstheme="minorHAnsi"/>
          <w:sz w:val="24"/>
          <w:szCs w:val="24"/>
          <w:lang w:val="fr-LU"/>
        </w:rPr>
      </w:pPr>
      <w:r w:rsidRPr="00C56FC9">
        <w:rPr>
          <w:rFonts w:asciiTheme="minorHAnsi" w:hAnsiTheme="minorHAnsi" w:cstheme="minorHAnsi"/>
          <w:w w:val="85"/>
          <w:sz w:val="24"/>
          <w:szCs w:val="24"/>
          <w:lang w:val="fr-LU"/>
        </w:rPr>
        <w:t>Jury</w:t>
      </w:r>
      <w:r w:rsidRPr="00C56FC9">
        <w:rPr>
          <w:rFonts w:asciiTheme="minorHAnsi" w:hAnsiTheme="minorHAnsi" w:cstheme="minorHAnsi"/>
          <w:spacing w:val="-4"/>
          <w:sz w:val="24"/>
          <w:szCs w:val="24"/>
          <w:lang w:val="fr-LU"/>
        </w:rPr>
        <w:t xml:space="preserve"> </w:t>
      </w:r>
      <w:r w:rsidRPr="00C56FC9">
        <w:rPr>
          <w:rFonts w:asciiTheme="minorHAnsi" w:hAnsiTheme="minorHAnsi" w:cstheme="minorHAnsi"/>
          <w:w w:val="85"/>
          <w:sz w:val="24"/>
          <w:szCs w:val="24"/>
          <w:lang w:val="fr-LU"/>
        </w:rPr>
        <w:t>Prime</w:t>
      </w:r>
      <w:r w:rsidRPr="00C56FC9">
        <w:rPr>
          <w:rFonts w:asciiTheme="minorHAnsi" w:hAnsiTheme="minorHAnsi" w:cstheme="minorHAnsi"/>
          <w:spacing w:val="-4"/>
          <w:sz w:val="24"/>
          <w:szCs w:val="24"/>
          <w:lang w:val="fr-LU"/>
        </w:rPr>
        <w:t xml:space="preserve"> </w:t>
      </w:r>
      <w:r w:rsidRPr="00C56FC9">
        <w:rPr>
          <w:rFonts w:asciiTheme="minorHAnsi" w:hAnsiTheme="minorHAnsi" w:cstheme="minorHAnsi"/>
          <w:w w:val="85"/>
          <w:sz w:val="24"/>
          <w:szCs w:val="24"/>
          <w:lang w:val="fr-LU"/>
        </w:rPr>
        <w:t>à</w:t>
      </w:r>
      <w:r w:rsidRPr="00C56FC9">
        <w:rPr>
          <w:rFonts w:asciiTheme="minorHAnsi" w:hAnsiTheme="minorHAnsi" w:cstheme="minorHAnsi"/>
          <w:spacing w:val="-4"/>
          <w:sz w:val="24"/>
          <w:szCs w:val="24"/>
          <w:lang w:val="fr-LU"/>
        </w:rPr>
        <w:t xml:space="preserve"> </w:t>
      </w:r>
      <w:r w:rsidRPr="00C56FC9">
        <w:rPr>
          <w:rFonts w:asciiTheme="minorHAnsi" w:hAnsiTheme="minorHAnsi" w:cstheme="minorHAnsi"/>
          <w:w w:val="85"/>
          <w:sz w:val="24"/>
          <w:szCs w:val="24"/>
          <w:lang w:val="fr-LU"/>
        </w:rPr>
        <w:t>la</w:t>
      </w:r>
      <w:r w:rsidRPr="00C56FC9">
        <w:rPr>
          <w:rFonts w:asciiTheme="minorHAnsi" w:hAnsiTheme="minorHAnsi" w:cstheme="minorHAnsi"/>
          <w:spacing w:val="-1"/>
          <w:sz w:val="24"/>
          <w:szCs w:val="24"/>
          <w:lang w:val="fr-LU"/>
        </w:rPr>
        <w:t xml:space="preserve"> </w:t>
      </w:r>
      <w:r w:rsidRPr="00C56FC9">
        <w:rPr>
          <w:rFonts w:asciiTheme="minorHAnsi" w:hAnsiTheme="minorHAnsi" w:cstheme="minorHAnsi"/>
          <w:w w:val="85"/>
          <w:sz w:val="24"/>
          <w:szCs w:val="24"/>
          <w:lang w:val="fr-LU"/>
        </w:rPr>
        <w:t>Publication</w:t>
      </w:r>
      <w:r w:rsidRPr="00C56FC9">
        <w:rPr>
          <w:rFonts w:asciiTheme="minorHAnsi" w:hAnsiTheme="minorHAnsi" w:cstheme="minorHAnsi"/>
          <w:spacing w:val="-4"/>
          <w:sz w:val="24"/>
          <w:szCs w:val="24"/>
          <w:lang w:val="fr-LU"/>
        </w:rPr>
        <w:t xml:space="preserve"> </w:t>
      </w:r>
      <w:r w:rsidRPr="00C56FC9">
        <w:rPr>
          <w:rFonts w:asciiTheme="minorHAnsi" w:hAnsiTheme="minorHAnsi" w:cstheme="minorHAnsi"/>
          <w:w w:val="85"/>
          <w:sz w:val="24"/>
          <w:szCs w:val="24"/>
          <w:lang w:val="fr-LU"/>
        </w:rPr>
        <w:t>:</w:t>
      </w:r>
      <w:r w:rsidRPr="00C56FC9">
        <w:rPr>
          <w:rFonts w:asciiTheme="minorHAnsi" w:hAnsiTheme="minorHAnsi" w:cstheme="minorHAnsi"/>
          <w:spacing w:val="-3"/>
          <w:sz w:val="24"/>
          <w:szCs w:val="24"/>
          <w:lang w:val="fr-LU"/>
        </w:rPr>
        <w:t xml:space="preserve"> </w:t>
      </w:r>
      <w:r w:rsidRPr="00C56FC9">
        <w:rPr>
          <w:rFonts w:asciiTheme="minorHAnsi" w:hAnsiTheme="minorHAnsi" w:cstheme="minorHAnsi"/>
          <w:w w:val="85"/>
          <w:sz w:val="24"/>
          <w:szCs w:val="24"/>
          <w:lang w:val="fr-LU"/>
        </w:rPr>
        <w:t>Luc</w:t>
      </w:r>
      <w:r w:rsidRPr="00C56FC9">
        <w:rPr>
          <w:rFonts w:asciiTheme="minorHAnsi" w:hAnsiTheme="minorHAnsi" w:cstheme="minorHAnsi"/>
          <w:spacing w:val="-4"/>
          <w:sz w:val="24"/>
          <w:szCs w:val="24"/>
          <w:lang w:val="fr-LU"/>
        </w:rPr>
        <w:t xml:space="preserve"> </w:t>
      </w:r>
      <w:r w:rsidRPr="00C56FC9">
        <w:rPr>
          <w:rFonts w:asciiTheme="minorHAnsi" w:hAnsiTheme="minorHAnsi" w:cstheme="minorHAnsi"/>
          <w:spacing w:val="-2"/>
          <w:w w:val="85"/>
          <w:sz w:val="24"/>
          <w:szCs w:val="24"/>
          <w:lang w:val="fr-LU"/>
        </w:rPr>
        <w:t>Spada</w:t>
      </w:r>
    </w:p>
    <w:p w:rsidR="009467AF" w:rsidRPr="00C56FC9" w:rsidRDefault="009467AF" w:rsidP="009467AF">
      <w:pPr>
        <w:pStyle w:val="Paragraphedeliste"/>
        <w:numPr>
          <w:ilvl w:val="0"/>
          <w:numId w:val="11"/>
        </w:numPr>
        <w:tabs>
          <w:tab w:val="left" w:pos="746"/>
        </w:tabs>
        <w:spacing w:before="155"/>
        <w:ind w:left="746"/>
        <w:rPr>
          <w:rFonts w:asciiTheme="minorHAnsi" w:hAnsiTheme="minorHAnsi" w:cstheme="minorHAnsi"/>
          <w:sz w:val="24"/>
          <w:szCs w:val="24"/>
          <w:lang w:val="de-DE"/>
        </w:rPr>
      </w:pPr>
      <w:r w:rsidRPr="00C56FC9">
        <w:rPr>
          <w:rFonts w:asciiTheme="minorHAnsi" w:hAnsiTheme="minorHAnsi" w:cstheme="minorHAnsi"/>
          <w:w w:val="90"/>
          <w:sz w:val="24"/>
          <w:szCs w:val="24"/>
          <w:lang w:val="de-DE"/>
        </w:rPr>
        <w:t>Jury</w:t>
      </w:r>
      <w:r w:rsidRPr="00C56FC9">
        <w:rPr>
          <w:rFonts w:asciiTheme="minorHAnsi" w:hAnsiTheme="minorHAnsi" w:cstheme="minorHAnsi"/>
          <w:spacing w:val="-7"/>
          <w:w w:val="90"/>
          <w:sz w:val="24"/>
          <w:szCs w:val="24"/>
          <w:lang w:val="de-DE"/>
        </w:rPr>
        <w:t xml:space="preserve"> </w:t>
      </w:r>
      <w:r w:rsidRPr="00C56FC9">
        <w:rPr>
          <w:rFonts w:asciiTheme="minorHAnsi" w:hAnsiTheme="minorHAnsi" w:cstheme="minorHAnsi"/>
          <w:w w:val="90"/>
          <w:sz w:val="24"/>
          <w:szCs w:val="24"/>
          <w:lang w:val="de-DE"/>
        </w:rPr>
        <w:t>des</w:t>
      </w:r>
      <w:r w:rsidRPr="00C56FC9">
        <w:rPr>
          <w:rFonts w:asciiTheme="minorHAnsi" w:hAnsiTheme="minorHAnsi" w:cstheme="minorHAnsi"/>
          <w:spacing w:val="-7"/>
          <w:w w:val="90"/>
          <w:sz w:val="24"/>
          <w:szCs w:val="24"/>
          <w:lang w:val="de-DE"/>
        </w:rPr>
        <w:t xml:space="preserve"> </w:t>
      </w:r>
      <w:r w:rsidRPr="00C56FC9">
        <w:rPr>
          <w:rFonts w:asciiTheme="minorHAnsi" w:hAnsiTheme="minorHAnsi" w:cstheme="minorHAnsi"/>
          <w:w w:val="90"/>
          <w:sz w:val="24"/>
          <w:szCs w:val="24"/>
          <w:lang w:val="de-DE"/>
        </w:rPr>
        <w:t>Lëtzebuerger</w:t>
      </w:r>
      <w:r w:rsidRPr="00C56FC9">
        <w:rPr>
          <w:rFonts w:asciiTheme="minorHAnsi" w:hAnsiTheme="minorHAnsi" w:cstheme="minorHAnsi"/>
          <w:spacing w:val="-6"/>
          <w:w w:val="90"/>
          <w:sz w:val="24"/>
          <w:szCs w:val="24"/>
          <w:lang w:val="de-DE"/>
        </w:rPr>
        <w:t xml:space="preserve"> </w:t>
      </w:r>
      <w:r w:rsidRPr="00C56FC9">
        <w:rPr>
          <w:rFonts w:asciiTheme="minorHAnsi" w:hAnsiTheme="minorHAnsi" w:cstheme="minorHAnsi"/>
          <w:w w:val="90"/>
          <w:sz w:val="24"/>
          <w:szCs w:val="24"/>
          <w:lang w:val="de-DE"/>
        </w:rPr>
        <w:t>Buchpräis</w:t>
      </w:r>
      <w:r w:rsidRPr="00C56FC9">
        <w:rPr>
          <w:rFonts w:asciiTheme="minorHAnsi" w:hAnsiTheme="minorHAnsi" w:cstheme="minorHAnsi"/>
          <w:spacing w:val="-6"/>
          <w:w w:val="90"/>
          <w:sz w:val="24"/>
          <w:szCs w:val="24"/>
          <w:lang w:val="de-DE"/>
        </w:rPr>
        <w:t xml:space="preserve"> </w:t>
      </w:r>
      <w:r w:rsidRPr="00C56FC9">
        <w:rPr>
          <w:rFonts w:asciiTheme="minorHAnsi" w:hAnsiTheme="minorHAnsi" w:cstheme="minorHAnsi"/>
          <w:w w:val="90"/>
          <w:sz w:val="24"/>
          <w:szCs w:val="24"/>
          <w:lang w:val="de-DE"/>
        </w:rPr>
        <w:t>:</w:t>
      </w:r>
      <w:r w:rsidRPr="00C56FC9">
        <w:rPr>
          <w:rFonts w:asciiTheme="minorHAnsi" w:hAnsiTheme="minorHAnsi" w:cstheme="minorHAnsi"/>
          <w:spacing w:val="-7"/>
          <w:w w:val="90"/>
          <w:sz w:val="24"/>
          <w:szCs w:val="24"/>
          <w:lang w:val="de-DE"/>
        </w:rPr>
        <w:t xml:space="preserve"> </w:t>
      </w:r>
      <w:r w:rsidRPr="00C56FC9">
        <w:rPr>
          <w:rFonts w:asciiTheme="minorHAnsi" w:hAnsiTheme="minorHAnsi" w:cstheme="minorHAnsi"/>
          <w:w w:val="90"/>
          <w:sz w:val="24"/>
          <w:szCs w:val="24"/>
          <w:lang w:val="de-DE"/>
        </w:rPr>
        <w:t>Florence</w:t>
      </w:r>
      <w:r w:rsidRPr="00C56FC9">
        <w:rPr>
          <w:rFonts w:asciiTheme="minorHAnsi" w:hAnsiTheme="minorHAnsi" w:cstheme="minorHAnsi"/>
          <w:spacing w:val="-7"/>
          <w:w w:val="90"/>
          <w:sz w:val="24"/>
          <w:szCs w:val="24"/>
          <w:lang w:val="de-DE"/>
        </w:rPr>
        <w:t xml:space="preserve"> </w:t>
      </w:r>
      <w:r w:rsidRPr="00C56FC9">
        <w:rPr>
          <w:rFonts w:asciiTheme="minorHAnsi" w:hAnsiTheme="minorHAnsi" w:cstheme="minorHAnsi"/>
          <w:w w:val="90"/>
          <w:sz w:val="24"/>
          <w:szCs w:val="24"/>
          <w:lang w:val="de-DE"/>
        </w:rPr>
        <w:t>Sunnen</w:t>
      </w:r>
    </w:p>
    <w:p w:rsidR="009467AF" w:rsidRPr="00946DB5" w:rsidRDefault="009467AF">
      <w:pPr>
        <w:spacing w:before="282"/>
        <w:ind w:right="26"/>
        <w:jc w:val="both"/>
        <w:rPr>
          <w:rFonts w:asciiTheme="minorHAnsi" w:hAnsiTheme="minorHAnsi" w:cstheme="minorHAnsi"/>
          <w:sz w:val="24"/>
          <w:szCs w:val="24"/>
          <w:lang w:val="de-DE"/>
        </w:rPr>
      </w:pPr>
    </w:p>
    <w:p w:rsidR="005E3E9D" w:rsidRPr="00946DB5" w:rsidRDefault="005E3E9D">
      <w:pPr>
        <w:spacing w:before="282"/>
        <w:ind w:right="26"/>
        <w:jc w:val="both"/>
        <w:rPr>
          <w:rFonts w:asciiTheme="minorHAnsi" w:hAnsiTheme="minorHAnsi" w:cstheme="minorHAnsi"/>
          <w:b/>
          <w:bCs/>
          <w:sz w:val="32"/>
          <w:szCs w:val="32"/>
          <w:lang w:val="de-DE"/>
        </w:rPr>
      </w:pPr>
      <w:r w:rsidRPr="00946DB5">
        <w:rPr>
          <w:rFonts w:asciiTheme="minorHAnsi" w:hAnsiTheme="minorHAnsi" w:cstheme="minorHAnsi"/>
          <w:b/>
          <w:bCs/>
          <w:sz w:val="32"/>
          <w:szCs w:val="32"/>
          <w:lang w:val="de-DE"/>
        </w:rPr>
        <w:t>3. Bericht der Schatzmeisterin über das Geschäftsjahr 202</w:t>
      </w:r>
      <w:r w:rsidR="009467AF" w:rsidRPr="00946DB5">
        <w:rPr>
          <w:rFonts w:asciiTheme="minorHAnsi" w:hAnsiTheme="minorHAnsi" w:cstheme="minorHAnsi"/>
          <w:b/>
          <w:bCs/>
          <w:sz w:val="32"/>
          <w:szCs w:val="32"/>
          <w:lang w:val="de-DE"/>
        </w:rPr>
        <w:t>4</w:t>
      </w:r>
    </w:p>
    <w:p w:rsidR="005E3E9D" w:rsidRPr="00C56FC9" w:rsidRDefault="005E3E9D">
      <w:pPr>
        <w:spacing w:before="282"/>
        <w:ind w:right="26"/>
        <w:jc w:val="both"/>
        <w:rPr>
          <w:rFonts w:asciiTheme="minorHAnsi" w:hAnsiTheme="minorHAnsi" w:cstheme="minorHAnsi"/>
          <w:sz w:val="24"/>
          <w:szCs w:val="24"/>
          <w:lang w:val="de-DE"/>
        </w:rPr>
      </w:pPr>
      <w:r w:rsidRPr="00C56FC9">
        <w:rPr>
          <w:rFonts w:asciiTheme="minorHAnsi" w:hAnsiTheme="minorHAnsi" w:cstheme="minorHAnsi"/>
          <w:sz w:val="24"/>
          <w:szCs w:val="24"/>
          <w:lang w:val="de-DE"/>
        </w:rPr>
        <w:t>Nora WAGENER ergreift das Wort und stellt ihren Kassenbericht vor.</w:t>
      </w:r>
    </w:p>
    <w:p w:rsidR="009467AF" w:rsidRPr="00C56FC9" w:rsidRDefault="005E3E9D">
      <w:pPr>
        <w:spacing w:before="282"/>
        <w:ind w:right="26"/>
        <w:jc w:val="both"/>
        <w:rPr>
          <w:rFonts w:asciiTheme="minorHAnsi" w:hAnsiTheme="minorHAnsi" w:cstheme="minorHAnsi"/>
          <w:color w:val="000000"/>
          <w:sz w:val="24"/>
          <w:szCs w:val="24"/>
          <w:lang w:val="de-DE"/>
        </w:rPr>
      </w:pPr>
      <w:r w:rsidRPr="00C56FC9">
        <w:rPr>
          <w:rFonts w:asciiTheme="minorHAnsi" w:hAnsiTheme="minorHAnsi" w:cstheme="minorHAnsi"/>
          <w:sz w:val="24"/>
          <w:szCs w:val="24"/>
          <w:lang w:val="de-DE"/>
        </w:rPr>
        <w:t xml:space="preserve">Sie bestätigt, dass unsere Konvention mit dem Kulturministerium </w:t>
      </w:r>
      <w:r w:rsidR="009467AF" w:rsidRPr="00C56FC9">
        <w:rPr>
          <w:rFonts w:asciiTheme="minorHAnsi" w:hAnsiTheme="minorHAnsi" w:cstheme="minorHAnsi"/>
          <w:sz w:val="24"/>
          <w:szCs w:val="24"/>
          <w:lang w:val="de-DE"/>
        </w:rPr>
        <w:t xml:space="preserve">im Jahr </w:t>
      </w:r>
      <w:r w:rsidRPr="00C56FC9">
        <w:rPr>
          <w:rFonts w:asciiTheme="minorHAnsi" w:hAnsiTheme="minorHAnsi" w:cstheme="minorHAnsi"/>
          <w:sz w:val="24"/>
          <w:szCs w:val="24"/>
          <w:lang w:val="de-DE"/>
        </w:rPr>
        <w:t xml:space="preserve">2023 </w:t>
      </w:r>
      <w:r w:rsidR="009467AF" w:rsidRPr="00C56FC9">
        <w:rPr>
          <w:rFonts w:asciiTheme="minorHAnsi" w:hAnsiTheme="minorHAnsi" w:cstheme="minorHAnsi"/>
          <w:sz w:val="24"/>
          <w:szCs w:val="24"/>
          <w:lang w:val="de-DE"/>
        </w:rPr>
        <w:t>sich auf</w:t>
      </w:r>
      <w:r w:rsidRPr="00C56FC9">
        <w:rPr>
          <w:rFonts w:asciiTheme="minorHAnsi" w:hAnsiTheme="minorHAnsi" w:cstheme="minorHAnsi"/>
          <w:sz w:val="24"/>
          <w:szCs w:val="24"/>
          <w:lang w:val="de-DE"/>
        </w:rPr>
        <w:t xml:space="preserve"> 2</w:t>
      </w:r>
      <w:r w:rsidR="009467AF" w:rsidRPr="00C56FC9">
        <w:rPr>
          <w:rFonts w:asciiTheme="minorHAnsi" w:hAnsiTheme="minorHAnsi" w:cstheme="minorHAnsi"/>
          <w:sz w:val="24"/>
          <w:szCs w:val="24"/>
          <w:lang w:val="de-DE"/>
        </w:rPr>
        <w:t>8</w:t>
      </w:r>
      <w:r w:rsidRPr="00C56FC9">
        <w:rPr>
          <w:rFonts w:asciiTheme="minorHAnsi" w:hAnsiTheme="minorHAnsi" w:cstheme="minorHAnsi"/>
          <w:sz w:val="24"/>
          <w:szCs w:val="24"/>
          <w:lang w:val="de-DE"/>
        </w:rPr>
        <w:t>.000,00 EUR be</w:t>
      </w:r>
      <w:r w:rsidR="007924C1" w:rsidRPr="00C56FC9">
        <w:rPr>
          <w:rFonts w:asciiTheme="minorHAnsi" w:hAnsiTheme="minorHAnsi" w:cstheme="minorHAnsi"/>
          <w:sz w:val="24"/>
          <w:szCs w:val="24"/>
          <w:lang w:val="de-DE"/>
        </w:rPr>
        <w:t>lief</w:t>
      </w:r>
      <w:r w:rsidRPr="00C56FC9">
        <w:rPr>
          <w:rFonts w:asciiTheme="minorHAnsi" w:hAnsiTheme="minorHAnsi" w:cstheme="minorHAnsi"/>
          <w:sz w:val="24"/>
          <w:szCs w:val="24"/>
          <w:lang w:val="de-DE"/>
        </w:rPr>
        <w:t xml:space="preserve">, die der A:LL </w:t>
      </w:r>
      <w:r w:rsidR="009467AF" w:rsidRPr="00C56FC9">
        <w:rPr>
          <w:rFonts w:asciiTheme="minorHAnsi" w:hAnsiTheme="minorHAnsi" w:cstheme="minorHAnsi"/>
          <w:sz w:val="24"/>
          <w:szCs w:val="24"/>
          <w:lang w:val="de-DE"/>
        </w:rPr>
        <w:t>in zwei</w:t>
      </w:r>
      <w:r w:rsidRPr="00C56FC9">
        <w:rPr>
          <w:rFonts w:asciiTheme="minorHAnsi" w:hAnsiTheme="minorHAnsi" w:cstheme="minorHAnsi"/>
          <w:sz w:val="24"/>
          <w:szCs w:val="24"/>
          <w:lang w:val="de-DE"/>
        </w:rPr>
        <w:t xml:space="preserve"> </w:t>
      </w:r>
      <w:r w:rsidR="009467AF" w:rsidRPr="00C56FC9">
        <w:rPr>
          <w:rFonts w:asciiTheme="minorHAnsi" w:hAnsiTheme="minorHAnsi" w:cstheme="minorHAnsi"/>
          <w:sz w:val="24"/>
          <w:szCs w:val="24"/>
          <w:lang w:val="de-DE"/>
        </w:rPr>
        <w:t>Tranchen</w:t>
      </w:r>
      <w:r w:rsidRPr="00C56FC9">
        <w:rPr>
          <w:rFonts w:asciiTheme="minorHAnsi" w:hAnsiTheme="minorHAnsi" w:cstheme="minorHAnsi"/>
          <w:sz w:val="24"/>
          <w:szCs w:val="24"/>
          <w:lang w:val="de-DE"/>
        </w:rPr>
        <w:t xml:space="preserve"> überwiesen wurde</w:t>
      </w:r>
      <w:r w:rsidR="007924C1" w:rsidRPr="00C56FC9">
        <w:rPr>
          <w:rFonts w:asciiTheme="minorHAnsi" w:hAnsiTheme="minorHAnsi" w:cstheme="minorHAnsi"/>
          <w:sz w:val="24"/>
          <w:szCs w:val="24"/>
          <w:lang w:val="de-DE"/>
        </w:rPr>
        <w:t>n</w:t>
      </w:r>
      <w:r w:rsidRPr="00C56FC9">
        <w:rPr>
          <w:rFonts w:asciiTheme="minorHAnsi" w:hAnsiTheme="minorHAnsi" w:cstheme="minorHAnsi"/>
          <w:sz w:val="24"/>
          <w:szCs w:val="24"/>
          <w:lang w:val="de-DE"/>
        </w:rPr>
        <w:t xml:space="preserve">. Zu </w:t>
      </w:r>
      <w:r w:rsidR="009467AF" w:rsidRPr="00C56FC9">
        <w:rPr>
          <w:rFonts w:asciiTheme="minorHAnsi" w:hAnsiTheme="minorHAnsi" w:cstheme="minorHAnsi"/>
          <w:sz w:val="24"/>
          <w:szCs w:val="24"/>
          <w:lang w:val="de-DE"/>
        </w:rPr>
        <w:t xml:space="preserve">den </w:t>
      </w:r>
      <w:r w:rsidRPr="00C56FC9">
        <w:rPr>
          <w:rFonts w:asciiTheme="minorHAnsi" w:hAnsiTheme="minorHAnsi" w:cstheme="minorHAnsi"/>
          <w:sz w:val="24"/>
          <w:szCs w:val="24"/>
          <w:lang w:val="de-DE"/>
        </w:rPr>
        <w:t>weiteren Einnahmen des Jahres</w:t>
      </w:r>
      <w:r w:rsidR="007924C1" w:rsidRPr="00C56FC9">
        <w:rPr>
          <w:rFonts w:asciiTheme="minorHAnsi" w:hAnsiTheme="minorHAnsi" w:cstheme="minorHAnsi"/>
          <w:sz w:val="24"/>
          <w:szCs w:val="24"/>
          <w:lang w:val="de-DE"/>
        </w:rPr>
        <w:t xml:space="preserve"> gehören</w:t>
      </w:r>
      <w:r w:rsidRPr="00C56FC9">
        <w:rPr>
          <w:rFonts w:asciiTheme="minorHAnsi" w:hAnsiTheme="minorHAnsi" w:cstheme="minorHAnsi"/>
          <w:sz w:val="24"/>
          <w:szCs w:val="24"/>
          <w:lang w:val="de-DE"/>
        </w:rPr>
        <w:t xml:space="preserve"> die Mitgliederbeiträge </w:t>
      </w:r>
      <w:r w:rsidR="009467AF" w:rsidRPr="00C56FC9">
        <w:rPr>
          <w:rFonts w:asciiTheme="minorHAnsi" w:hAnsiTheme="minorHAnsi" w:cstheme="minorHAnsi"/>
          <w:sz w:val="24"/>
          <w:szCs w:val="24"/>
          <w:lang w:val="de-DE"/>
        </w:rPr>
        <w:t xml:space="preserve">und Spenden 2024 </w:t>
      </w:r>
      <w:r w:rsidRPr="00C56FC9">
        <w:rPr>
          <w:rFonts w:asciiTheme="minorHAnsi" w:hAnsiTheme="minorHAnsi" w:cstheme="minorHAnsi"/>
          <w:sz w:val="24"/>
          <w:szCs w:val="24"/>
          <w:lang w:val="de-DE"/>
        </w:rPr>
        <w:t xml:space="preserve">in Höhe von </w:t>
      </w:r>
      <w:r w:rsidR="009467AF" w:rsidRPr="00C56FC9">
        <w:rPr>
          <w:rFonts w:asciiTheme="minorHAnsi" w:hAnsiTheme="minorHAnsi" w:cstheme="minorHAnsi"/>
          <w:sz w:val="24"/>
          <w:szCs w:val="24"/>
          <w:lang w:val="de-DE"/>
        </w:rPr>
        <w:t>650</w:t>
      </w:r>
      <w:r w:rsidRPr="00C56FC9">
        <w:rPr>
          <w:rFonts w:asciiTheme="minorHAnsi" w:hAnsiTheme="minorHAnsi" w:cstheme="minorHAnsi"/>
          <w:sz w:val="24"/>
          <w:szCs w:val="24"/>
          <w:lang w:val="de-DE"/>
        </w:rPr>
        <w:t xml:space="preserve">,00 EUR. </w:t>
      </w:r>
      <w:r w:rsidR="009467AF" w:rsidRPr="00C56FC9">
        <w:rPr>
          <w:rFonts w:asciiTheme="minorHAnsi" w:hAnsiTheme="minorHAnsi" w:cstheme="minorHAnsi"/>
          <w:color w:val="000000"/>
          <w:sz w:val="24"/>
          <w:szCs w:val="24"/>
          <w:lang w:val="de-DE"/>
        </w:rPr>
        <w:t>Dies ergibt Gesamteinnahmen von 28.650,00 EUR.</w:t>
      </w:r>
    </w:p>
    <w:p w:rsidR="005E3E9D" w:rsidRPr="00C56FC9" w:rsidRDefault="005E3E9D">
      <w:pPr>
        <w:spacing w:before="282"/>
        <w:ind w:right="26"/>
        <w:jc w:val="both"/>
        <w:rPr>
          <w:rFonts w:asciiTheme="minorHAnsi" w:hAnsiTheme="minorHAnsi" w:cstheme="minorHAnsi"/>
          <w:sz w:val="24"/>
          <w:szCs w:val="24"/>
          <w:lang w:val="de-DE"/>
        </w:rPr>
      </w:pPr>
      <w:r w:rsidRPr="00C56FC9">
        <w:rPr>
          <w:rFonts w:asciiTheme="minorHAnsi" w:hAnsiTheme="minorHAnsi" w:cstheme="minorHAnsi"/>
          <w:sz w:val="24"/>
          <w:szCs w:val="24"/>
          <w:lang w:val="de-DE"/>
        </w:rPr>
        <w:t>Am 3</w:t>
      </w:r>
      <w:r w:rsidR="009467AF" w:rsidRPr="00C56FC9">
        <w:rPr>
          <w:rFonts w:asciiTheme="minorHAnsi" w:hAnsiTheme="minorHAnsi" w:cstheme="minorHAnsi"/>
          <w:sz w:val="24"/>
          <w:szCs w:val="24"/>
          <w:lang w:val="de-DE"/>
        </w:rPr>
        <w:t>1</w:t>
      </w:r>
      <w:r w:rsidRPr="00C56FC9">
        <w:rPr>
          <w:rFonts w:asciiTheme="minorHAnsi" w:hAnsiTheme="minorHAnsi" w:cstheme="minorHAnsi"/>
          <w:sz w:val="24"/>
          <w:szCs w:val="24"/>
          <w:lang w:val="de-DE"/>
        </w:rPr>
        <w:t>. Dezember 202</w:t>
      </w:r>
      <w:r w:rsidR="009467AF" w:rsidRPr="00C56FC9">
        <w:rPr>
          <w:rFonts w:asciiTheme="minorHAnsi" w:hAnsiTheme="minorHAnsi" w:cstheme="minorHAnsi"/>
          <w:sz w:val="24"/>
          <w:szCs w:val="24"/>
          <w:lang w:val="de-DE"/>
        </w:rPr>
        <w:t>4</w:t>
      </w:r>
      <w:r w:rsidRPr="00C56FC9">
        <w:rPr>
          <w:rFonts w:asciiTheme="minorHAnsi" w:hAnsiTheme="minorHAnsi" w:cstheme="minorHAnsi"/>
          <w:sz w:val="24"/>
          <w:szCs w:val="24"/>
          <w:lang w:val="de-DE"/>
        </w:rPr>
        <w:t xml:space="preserve"> </w:t>
      </w:r>
      <w:r w:rsidR="009467AF" w:rsidRPr="00C56FC9">
        <w:rPr>
          <w:rFonts w:asciiTheme="minorHAnsi" w:hAnsiTheme="minorHAnsi" w:cstheme="minorHAnsi"/>
          <w:sz w:val="24"/>
          <w:szCs w:val="24"/>
          <w:lang w:val="de-DE"/>
        </w:rPr>
        <w:t>verfügte</w:t>
      </w:r>
      <w:r w:rsidRPr="00C56FC9">
        <w:rPr>
          <w:rFonts w:asciiTheme="minorHAnsi" w:hAnsiTheme="minorHAnsi" w:cstheme="minorHAnsi"/>
          <w:sz w:val="24"/>
          <w:szCs w:val="24"/>
          <w:lang w:val="de-DE"/>
        </w:rPr>
        <w:t xml:space="preserve"> A:LL </w:t>
      </w:r>
      <w:r w:rsidR="009467AF" w:rsidRPr="00C56FC9">
        <w:rPr>
          <w:rFonts w:asciiTheme="minorHAnsi" w:hAnsiTheme="minorHAnsi" w:cstheme="minorHAnsi"/>
          <w:sz w:val="24"/>
          <w:szCs w:val="24"/>
          <w:lang w:val="de-DE"/>
        </w:rPr>
        <w:t xml:space="preserve">über </w:t>
      </w:r>
      <w:r w:rsidRPr="00C56FC9">
        <w:rPr>
          <w:rFonts w:asciiTheme="minorHAnsi" w:hAnsiTheme="minorHAnsi" w:cstheme="minorHAnsi"/>
          <w:sz w:val="24"/>
          <w:szCs w:val="24"/>
          <w:lang w:val="de-DE"/>
        </w:rPr>
        <w:t xml:space="preserve">eine Summe von </w:t>
      </w:r>
      <w:r w:rsidR="009467AF" w:rsidRPr="00C56FC9">
        <w:rPr>
          <w:rFonts w:asciiTheme="minorHAnsi" w:hAnsiTheme="minorHAnsi" w:cstheme="minorHAnsi"/>
          <w:color w:val="000000"/>
          <w:sz w:val="24"/>
          <w:szCs w:val="24"/>
          <w:lang w:val="de-DE"/>
        </w:rPr>
        <w:t xml:space="preserve">59.009,63 </w:t>
      </w:r>
      <w:r w:rsidRPr="00C56FC9">
        <w:rPr>
          <w:rFonts w:asciiTheme="minorHAnsi" w:hAnsiTheme="minorHAnsi" w:cstheme="minorHAnsi"/>
          <w:sz w:val="24"/>
          <w:szCs w:val="24"/>
          <w:lang w:val="de-DE"/>
        </w:rPr>
        <w:t>EUR auf dem Konto. Diese</w:t>
      </w:r>
      <w:r w:rsidR="009467AF" w:rsidRPr="00C56FC9">
        <w:rPr>
          <w:rFonts w:asciiTheme="minorHAnsi" w:hAnsiTheme="minorHAnsi" w:cstheme="minorHAnsi"/>
          <w:sz w:val="24"/>
          <w:szCs w:val="24"/>
          <w:lang w:val="de-DE"/>
        </w:rPr>
        <w:t>r</w:t>
      </w:r>
      <w:r w:rsidRPr="00C56FC9">
        <w:rPr>
          <w:rFonts w:asciiTheme="minorHAnsi" w:hAnsiTheme="minorHAnsi" w:cstheme="minorHAnsi"/>
          <w:sz w:val="24"/>
          <w:szCs w:val="24"/>
          <w:lang w:val="de-DE"/>
        </w:rPr>
        <w:t xml:space="preserve"> </w:t>
      </w:r>
      <w:r w:rsidR="009467AF" w:rsidRPr="00C56FC9">
        <w:rPr>
          <w:rFonts w:asciiTheme="minorHAnsi" w:hAnsiTheme="minorHAnsi" w:cstheme="minorHAnsi"/>
          <w:sz w:val="24"/>
          <w:szCs w:val="24"/>
          <w:lang w:val="de-DE"/>
        </w:rPr>
        <w:t>Betrag</w:t>
      </w:r>
      <w:r w:rsidRPr="00C56FC9">
        <w:rPr>
          <w:rFonts w:asciiTheme="minorHAnsi" w:hAnsiTheme="minorHAnsi" w:cstheme="minorHAnsi"/>
          <w:sz w:val="24"/>
          <w:szCs w:val="24"/>
          <w:lang w:val="de-DE"/>
        </w:rPr>
        <w:t xml:space="preserve"> setzt sich zusammen aus:</w:t>
      </w:r>
    </w:p>
    <w:p w:rsidR="005E3E9D" w:rsidRPr="00C56FC9" w:rsidRDefault="005E3E9D" w:rsidP="005E3E9D">
      <w:pPr>
        <w:pStyle w:val="Paragraphedeliste"/>
        <w:numPr>
          <w:ilvl w:val="0"/>
          <w:numId w:val="8"/>
        </w:numPr>
        <w:spacing w:before="282"/>
        <w:ind w:right="26"/>
        <w:jc w:val="both"/>
        <w:rPr>
          <w:rFonts w:asciiTheme="minorHAnsi" w:hAnsiTheme="minorHAnsi" w:cstheme="minorHAnsi"/>
          <w:sz w:val="24"/>
          <w:szCs w:val="24"/>
          <w:lang w:val="de-DE"/>
        </w:rPr>
      </w:pPr>
      <w:r w:rsidRPr="00C56FC9">
        <w:rPr>
          <w:rFonts w:asciiTheme="minorHAnsi" w:hAnsiTheme="minorHAnsi" w:cstheme="minorHAnsi"/>
          <w:sz w:val="24"/>
          <w:szCs w:val="24"/>
          <w:lang w:val="de-DE"/>
        </w:rPr>
        <w:t xml:space="preserve">Dem Überschuss </w:t>
      </w:r>
      <w:r w:rsidR="009467AF" w:rsidRPr="00C56FC9">
        <w:rPr>
          <w:rFonts w:asciiTheme="minorHAnsi" w:hAnsiTheme="minorHAnsi" w:cstheme="minorHAnsi"/>
          <w:sz w:val="24"/>
          <w:szCs w:val="24"/>
          <w:lang w:val="de-DE"/>
        </w:rPr>
        <w:t xml:space="preserve">2024 </w:t>
      </w:r>
      <w:r w:rsidRPr="00C56FC9">
        <w:rPr>
          <w:rFonts w:asciiTheme="minorHAnsi" w:hAnsiTheme="minorHAnsi" w:cstheme="minorHAnsi"/>
          <w:sz w:val="24"/>
          <w:szCs w:val="24"/>
          <w:lang w:val="de-DE"/>
        </w:rPr>
        <w:t>(Einnahmen 202</w:t>
      </w:r>
      <w:r w:rsidR="009467AF" w:rsidRPr="00C56FC9">
        <w:rPr>
          <w:rFonts w:asciiTheme="minorHAnsi" w:hAnsiTheme="minorHAnsi" w:cstheme="minorHAnsi"/>
          <w:sz w:val="24"/>
          <w:szCs w:val="24"/>
          <w:lang w:val="de-DE"/>
        </w:rPr>
        <w:t>4</w:t>
      </w:r>
      <w:r w:rsidRPr="00C56FC9">
        <w:rPr>
          <w:rFonts w:asciiTheme="minorHAnsi" w:hAnsiTheme="minorHAnsi" w:cstheme="minorHAnsi"/>
          <w:sz w:val="24"/>
          <w:szCs w:val="24"/>
          <w:lang w:val="de-DE"/>
        </w:rPr>
        <w:t xml:space="preserve"> von </w:t>
      </w:r>
      <w:r w:rsidR="009467AF" w:rsidRPr="00C56FC9">
        <w:rPr>
          <w:rFonts w:asciiTheme="minorHAnsi" w:hAnsiTheme="minorHAnsi" w:cstheme="minorHAnsi"/>
          <w:sz w:val="24"/>
          <w:szCs w:val="24"/>
          <w:lang w:val="de-DE"/>
        </w:rPr>
        <w:t>28.650,00</w:t>
      </w:r>
      <w:r w:rsidR="007924C1" w:rsidRPr="00C56FC9">
        <w:rPr>
          <w:rFonts w:asciiTheme="minorHAnsi" w:hAnsiTheme="minorHAnsi" w:cstheme="minorHAnsi"/>
          <w:sz w:val="24"/>
          <w:szCs w:val="24"/>
          <w:lang w:val="de-DE"/>
        </w:rPr>
        <w:t xml:space="preserve"> </w:t>
      </w:r>
      <w:r w:rsidRPr="00C56FC9">
        <w:rPr>
          <w:rFonts w:asciiTheme="minorHAnsi" w:hAnsiTheme="minorHAnsi" w:cstheme="minorHAnsi"/>
          <w:sz w:val="24"/>
          <w:szCs w:val="24"/>
          <w:lang w:val="de-DE"/>
        </w:rPr>
        <w:t>EUR minus Ausgaben 202</w:t>
      </w:r>
      <w:r w:rsidR="009467AF" w:rsidRPr="00C56FC9">
        <w:rPr>
          <w:rFonts w:asciiTheme="minorHAnsi" w:hAnsiTheme="minorHAnsi" w:cstheme="minorHAnsi"/>
          <w:sz w:val="24"/>
          <w:szCs w:val="24"/>
          <w:lang w:val="de-DE"/>
        </w:rPr>
        <w:t>4</w:t>
      </w:r>
      <w:r w:rsidRPr="00C56FC9">
        <w:rPr>
          <w:rFonts w:asciiTheme="minorHAnsi" w:hAnsiTheme="minorHAnsi" w:cstheme="minorHAnsi"/>
          <w:sz w:val="24"/>
          <w:szCs w:val="24"/>
          <w:lang w:val="de-DE"/>
        </w:rPr>
        <w:t xml:space="preserve"> von </w:t>
      </w:r>
      <w:r w:rsidR="009467AF" w:rsidRPr="00C56FC9">
        <w:rPr>
          <w:rFonts w:asciiTheme="minorHAnsi" w:hAnsiTheme="minorHAnsi" w:cstheme="minorHAnsi"/>
          <w:sz w:val="24"/>
          <w:szCs w:val="24"/>
          <w:lang w:val="de-DE"/>
        </w:rPr>
        <w:t>8.017,26</w:t>
      </w:r>
      <w:r w:rsidRPr="00C56FC9">
        <w:rPr>
          <w:rFonts w:asciiTheme="minorHAnsi" w:hAnsiTheme="minorHAnsi" w:cstheme="minorHAnsi"/>
          <w:sz w:val="24"/>
          <w:szCs w:val="24"/>
          <w:lang w:val="de-DE"/>
        </w:rPr>
        <w:t xml:space="preserve"> EUR = </w:t>
      </w:r>
      <w:r w:rsidR="009467AF" w:rsidRPr="00C56FC9">
        <w:rPr>
          <w:rFonts w:asciiTheme="minorHAnsi" w:hAnsiTheme="minorHAnsi" w:cstheme="minorHAnsi"/>
          <w:color w:val="000000"/>
          <w:sz w:val="24"/>
          <w:szCs w:val="24"/>
          <w:lang w:val="de-DE"/>
        </w:rPr>
        <w:t xml:space="preserve">20.632,74 </w:t>
      </w:r>
      <w:r w:rsidRPr="00C56FC9">
        <w:rPr>
          <w:rFonts w:asciiTheme="minorHAnsi" w:hAnsiTheme="minorHAnsi" w:cstheme="minorHAnsi"/>
          <w:sz w:val="24"/>
          <w:szCs w:val="24"/>
          <w:lang w:val="de-DE"/>
        </w:rPr>
        <w:t>EUR)</w:t>
      </w:r>
    </w:p>
    <w:p w:rsidR="005E3E9D" w:rsidRPr="00C56FC9" w:rsidRDefault="009467AF" w:rsidP="005E3E9D">
      <w:pPr>
        <w:pStyle w:val="Paragraphedeliste"/>
        <w:numPr>
          <w:ilvl w:val="0"/>
          <w:numId w:val="8"/>
        </w:numPr>
        <w:spacing w:before="282"/>
        <w:ind w:right="26"/>
        <w:jc w:val="both"/>
        <w:rPr>
          <w:rFonts w:asciiTheme="minorHAnsi" w:hAnsiTheme="minorHAnsi" w:cstheme="minorHAnsi"/>
          <w:sz w:val="24"/>
          <w:szCs w:val="24"/>
          <w:lang w:val="de-DE"/>
        </w:rPr>
      </w:pPr>
      <w:r w:rsidRPr="00C56FC9">
        <w:rPr>
          <w:rFonts w:asciiTheme="minorHAnsi" w:hAnsiTheme="minorHAnsi" w:cstheme="minorHAnsi"/>
          <w:sz w:val="24"/>
          <w:szCs w:val="24"/>
          <w:lang w:val="de-DE"/>
        </w:rPr>
        <w:lastRenderedPageBreak/>
        <w:t>Sowie e</w:t>
      </w:r>
      <w:r w:rsidR="005E3E9D" w:rsidRPr="00C56FC9">
        <w:rPr>
          <w:rFonts w:asciiTheme="minorHAnsi" w:hAnsiTheme="minorHAnsi" w:cstheme="minorHAnsi"/>
          <w:sz w:val="24"/>
          <w:szCs w:val="24"/>
          <w:lang w:val="de-DE"/>
        </w:rPr>
        <w:t xml:space="preserve">inem Übertrag von </w:t>
      </w:r>
      <w:r w:rsidR="00543CF4" w:rsidRPr="00C56FC9">
        <w:rPr>
          <w:rFonts w:asciiTheme="minorHAnsi" w:hAnsiTheme="minorHAnsi" w:cstheme="minorHAnsi"/>
          <w:color w:val="000000"/>
          <w:sz w:val="24"/>
          <w:szCs w:val="24"/>
          <w:lang w:val="de-DE"/>
        </w:rPr>
        <w:t>38.376,89</w:t>
      </w:r>
      <w:r w:rsidR="005E3E9D" w:rsidRPr="00C56FC9">
        <w:rPr>
          <w:rFonts w:asciiTheme="minorHAnsi" w:hAnsiTheme="minorHAnsi" w:cstheme="minorHAnsi"/>
          <w:sz w:val="24"/>
          <w:szCs w:val="24"/>
          <w:lang w:val="de-DE"/>
        </w:rPr>
        <w:t>EUR aus dem Jahr 2022.</w:t>
      </w:r>
    </w:p>
    <w:p w:rsidR="005E3E9D" w:rsidRPr="00C56FC9" w:rsidRDefault="005E3E9D" w:rsidP="005E3E9D">
      <w:pPr>
        <w:spacing w:before="282"/>
        <w:ind w:right="26"/>
        <w:jc w:val="both"/>
        <w:rPr>
          <w:rFonts w:asciiTheme="minorHAnsi" w:hAnsiTheme="minorHAnsi" w:cstheme="minorHAnsi"/>
          <w:sz w:val="24"/>
          <w:szCs w:val="24"/>
          <w:lang w:val="de-DE"/>
        </w:rPr>
      </w:pPr>
      <w:r w:rsidRPr="00C56FC9">
        <w:rPr>
          <w:rFonts w:asciiTheme="minorHAnsi" w:hAnsiTheme="minorHAnsi" w:cstheme="minorHAnsi"/>
          <w:sz w:val="24"/>
          <w:szCs w:val="24"/>
          <w:lang w:val="de-DE"/>
        </w:rPr>
        <w:t>Die Ausgaben der A:LL für 202</w:t>
      </w:r>
      <w:r w:rsidR="00543CF4" w:rsidRPr="00C56FC9">
        <w:rPr>
          <w:rFonts w:asciiTheme="minorHAnsi" w:hAnsiTheme="minorHAnsi" w:cstheme="minorHAnsi"/>
          <w:sz w:val="24"/>
          <w:szCs w:val="24"/>
          <w:lang w:val="de-DE"/>
        </w:rPr>
        <w:t>4</w:t>
      </w:r>
      <w:r w:rsidRPr="00C56FC9">
        <w:rPr>
          <w:rFonts w:asciiTheme="minorHAnsi" w:hAnsiTheme="minorHAnsi" w:cstheme="minorHAnsi"/>
          <w:sz w:val="24"/>
          <w:szCs w:val="24"/>
          <w:lang w:val="de-DE"/>
        </w:rPr>
        <w:t xml:space="preserve"> setzen sich wie folgt zusammen:</w:t>
      </w:r>
    </w:p>
    <w:p w:rsidR="00543CF4" w:rsidRPr="00946DB5" w:rsidRDefault="00543CF4" w:rsidP="005E3E9D">
      <w:pPr>
        <w:spacing w:before="282"/>
        <w:ind w:right="26"/>
        <w:jc w:val="both"/>
        <w:rPr>
          <w:rFonts w:asciiTheme="minorHAnsi" w:hAnsiTheme="minorHAnsi" w:cstheme="minorHAnsi"/>
          <w:sz w:val="24"/>
          <w:szCs w:val="24"/>
          <w:lang w:val="de-DE"/>
        </w:rPr>
      </w:pPr>
    </w:p>
    <w:p w:rsidR="00543CF4" w:rsidRPr="00946DB5" w:rsidRDefault="00543CF4" w:rsidP="005E3E9D">
      <w:pPr>
        <w:spacing w:before="282"/>
        <w:ind w:right="26"/>
        <w:jc w:val="both"/>
        <w:rPr>
          <w:rFonts w:asciiTheme="minorHAnsi" w:hAnsiTheme="minorHAnsi" w:cstheme="minorHAnsi"/>
          <w:b/>
          <w:bCs/>
          <w:sz w:val="28"/>
          <w:szCs w:val="28"/>
          <w:lang w:val="de-DE"/>
        </w:rPr>
      </w:pPr>
      <w:r w:rsidRPr="00946DB5">
        <w:rPr>
          <w:rFonts w:asciiTheme="minorHAnsi" w:hAnsiTheme="minorHAnsi" w:cstheme="minorHAnsi"/>
          <w:b/>
          <w:bCs/>
          <w:sz w:val="28"/>
          <w:szCs w:val="28"/>
          <w:lang w:val="de-DE"/>
        </w:rPr>
        <w:t>Ausgaben</w:t>
      </w:r>
    </w:p>
    <w:p w:rsidR="005E3E9D" w:rsidRPr="00946DB5" w:rsidRDefault="00543CF4" w:rsidP="005E3E9D">
      <w:pPr>
        <w:pStyle w:val="Corpsdetexte"/>
        <w:spacing w:before="175"/>
        <w:rPr>
          <w:rFonts w:asciiTheme="minorHAnsi" w:hAnsiTheme="minorHAnsi" w:cstheme="minorHAnsi"/>
          <w:lang w:val="de-DE"/>
        </w:rPr>
      </w:pPr>
      <w:r w:rsidRPr="00946DB5">
        <w:rPr>
          <w:rFonts w:asciiTheme="minorHAnsi" w:hAnsiTheme="minorHAnsi" w:cstheme="minorHAnsi"/>
          <w:noProof/>
          <w:color w:val="000000"/>
          <w:lang w:val="de-DE"/>
        </w:rPr>
        <w:drawing>
          <wp:inline distT="0" distB="0" distL="0" distR="0" wp14:anchorId="1EE0D92F" wp14:editId="32F89AE5">
            <wp:extent cx="5486400" cy="2659380"/>
            <wp:effectExtent l="0" t="0" r="0" b="0"/>
            <wp:docPr id="19414321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32179" name="Image 1941432179"/>
                    <pic:cNvPicPr/>
                  </pic:nvPicPr>
                  <pic:blipFill>
                    <a:blip r:embed="rId8"/>
                    <a:stretch>
                      <a:fillRect/>
                    </a:stretch>
                  </pic:blipFill>
                  <pic:spPr>
                    <a:xfrm>
                      <a:off x="0" y="0"/>
                      <a:ext cx="5486400" cy="2659380"/>
                    </a:xfrm>
                    <a:prstGeom prst="rect">
                      <a:avLst/>
                    </a:prstGeom>
                  </pic:spPr>
                </pic:pic>
              </a:graphicData>
            </a:graphic>
          </wp:inline>
        </w:drawing>
      </w:r>
    </w:p>
    <w:p w:rsidR="00C56FC9" w:rsidRDefault="00C56FC9">
      <w:pPr>
        <w:spacing w:before="282"/>
        <w:ind w:right="26"/>
        <w:jc w:val="both"/>
        <w:rPr>
          <w:rFonts w:asciiTheme="minorHAnsi" w:hAnsiTheme="minorHAnsi" w:cstheme="minorHAnsi"/>
          <w:sz w:val="24"/>
          <w:szCs w:val="24"/>
          <w:lang w:val="de-DE"/>
        </w:rPr>
      </w:pPr>
    </w:p>
    <w:p w:rsidR="00543CF4" w:rsidRPr="00C56FC9" w:rsidRDefault="00543CF4">
      <w:pPr>
        <w:spacing w:before="282"/>
        <w:ind w:right="26"/>
        <w:jc w:val="both"/>
        <w:rPr>
          <w:rFonts w:asciiTheme="minorHAnsi" w:hAnsiTheme="minorHAnsi" w:cstheme="minorHAnsi"/>
          <w:b/>
          <w:bCs/>
          <w:sz w:val="24"/>
          <w:szCs w:val="24"/>
          <w:lang w:val="de-DE"/>
        </w:rPr>
      </w:pPr>
      <w:r w:rsidRPr="00C56FC9">
        <w:rPr>
          <w:rFonts w:asciiTheme="minorHAnsi" w:hAnsiTheme="minorHAnsi" w:cstheme="minorHAnsi"/>
          <w:b/>
          <w:bCs/>
          <w:sz w:val="24"/>
          <w:szCs w:val="24"/>
          <w:lang w:val="de-DE"/>
        </w:rPr>
        <w:t>Die Ausgaben im Detail:</w:t>
      </w:r>
    </w:p>
    <w:p w:rsidR="005E3E9D" w:rsidRPr="00C56FC9" w:rsidRDefault="005E3E9D">
      <w:pPr>
        <w:spacing w:before="282"/>
        <w:ind w:right="26"/>
        <w:jc w:val="both"/>
        <w:rPr>
          <w:rFonts w:asciiTheme="minorHAnsi" w:hAnsiTheme="minorHAnsi" w:cstheme="minorHAnsi"/>
          <w:sz w:val="24"/>
          <w:szCs w:val="24"/>
          <w:lang w:val="de-DE"/>
        </w:rPr>
      </w:pPr>
      <w:r w:rsidRPr="00C56FC9">
        <w:rPr>
          <w:rFonts w:asciiTheme="minorHAnsi" w:hAnsiTheme="minorHAnsi" w:cstheme="minorHAnsi"/>
          <w:sz w:val="24"/>
          <w:szCs w:val="24"/>
          <w:lang w:val="de-DE"/>
        </w:rPr>
        <w:t xml:space="preserve">Unter </w:t>
      </w:r>
      <w:r w:rsidR="00543CF4" w:rsidRPr="00C56FC9">
        <w:rPr>
          <w:rFonts w:asciiTheme="minorHAnsi" w:hAnsiTheme="minorHAnsi" w:cstheme="minorHAnsi"/>
          <w:spacing w:val="-6"/>
          <w:sz w:val="24"/>
          <w:szCs w:val="24"/>
          <w:lang w:val="de-DE"/>
        </w:rPr>
        <w:t>den</w:t>
      </w:r>
      <w:r w:rsidR="00543CF4" w:rsidRPr="00C56FC9">
        <w:rPr>
          <w:rFonts w:asciiTheme="minorHAnsi" w:hAnsiTheme="minorHAnsi" w:cstheme="minorHAnsi"/>
          <w:spacing w:val="-14"/>
          <w:sz w:val="24"/>
          <w:szCs w:val="24"/>
          <w:lang w:val="de-DE"/>
        </w:rPr>
        <w:t xml:space="preserve"> </w:t>
      </w:r>
      <w:r w:rsidR="00543CF4" w:rsidRPr="00C56FC9">
        <w:rPr>
          <w:rFonts w:asciiTheme="minorHAnsi" w:hAnsiTheme="minorHAnsi" w:cstheme="minorHAnsi"/>
          <w:spacing w:val="-6"/>
          <w:sz w:val="24"/>
          <w:szCs w:val="24"/>
          <w:lang w:val="de-DE"/>
        </w:rPr>
        <w:t>Punkt</w:t>
      </w:r>
      <w:r w:rsidR="00543CF4" w:rsidRPr="00C56FC9">
        <w:rPr>
          <w:rFonts w:asciiTheme="minorHAnsi" w:hAnsiTheme="minorHAnsi" w:cstheme="minorHAnsi"/>
          <w:spacing w:val="-13"/>
          <w:sz w:val="24"/>
          <w:szCs w:val="24"/>
          <w:lang w:val="de-DE"/>
        </w:rPr>
        <w:t xml:space="preserve"> </w:t>
      </w:r>
      <w:r w:rsidR="00E57053" w:rsidRPr="00C56FC9">
        <w:rPr>
          <w:rFonts w:asciiTheme="minorHAnsi" w:hAnsiTheme="minorHAnsi" w:cstheme="minorHAnsi"/>
          <w:spacing w:val="-13"/>
          <w:sz w:val="24"/>
          <w:szCs w:val="24"/>
          <w:lang w:val="de-DE"/>
        </w:rPr>
        <w:t>„</w:t>
      </w:r>
      <w:r w:rsidR="00543CF4" w:rsidRPr="00C56FC9">
        <w:rPr>
          <w:rFonts w:asciiTheme="minorHAnsi" w:hAnsiTheme="minorHAnsi" w:cstheme="minorHAnsi"/>
          <w:spacing w:val="-6"/>
          <w:sz w:val="24"/>
          <w:szCs w:val="24"/>
          <w:lang w:val="de-DE"/>
        </w:rPr>
        <w:t>Fourn.</w:t>
      </w:r>
      <w:r w:rsidR="00543CF4" w:rsidRPr="00C56FC9">
        <w:rPr>
          <w:rFonts w:asciiTheme="minorHAnsi" w:hAnsiTheme="minorHAnsi" w:cstheme="minorHAnsi"/>
          <w:spacing w:val="-14"/>
          <w:sz w:val="24"/>
          <w:szCs w:val="24"/>
          <w:lang w:val="de-DE"/>
        </w:rPr>
        <w:t xml:space="preserve"> </w:t>
      </w:r>
      <w:r w:rsidR="00C56FC9">
        <w:rPr>
          <w:rFonts w:asciiTheme="minorHAnsi" w:hAnsiTheme="minorHAnsi" w:cstheme="minorHAnsi"/>
          <w:spacing w:val="-6"/>
          <w:sz w:val="24"/>
          <w:szCs w:val="24"/>
          <w:lang w:val="de-DE"/>
        </w:rPr>
        <w:t>d‘</w:t>
      </w:r>
      <w:r w:rsidR="00543CF4" w:rsidRPr="00C56FC9">
        <w:rPr>
          <w:rFonts w:asciiTheme="minorHAnsi" w:hAnsiTheme="minorHAnsi" w:cstheme="minorHAnsi"/>
          <w:spacing w:val="-6"/>
          <w:sz w:val="24"/>
          <w:szCs w:val="24"/>
          <w:lang w:val="de-DE"/>
        </w:rPr>
        <w:t>entr./petit</w:t>
      </w:r>
      <w:r w:rsidR="00543CF4" w:rsidRPr="00C56FC9">
        <w:rPr>
          <w:rFonts w:asciiTheme="minorHAnsi" w:hAnsiTheme="minorHAnsi" w:cstheme="minorHAnsi"/>
          <w:spacing w:val="-13"/>
          <w:sz w:val="24"/>
          <w:szCs w:val="24"/>
          <w:lang w:val="de-DE"/>
        </w:rPr>
        <w:t xml:space="preserve"> </w:t>
      </w:r>
      <w:r w:rsidR="00E57053" w:rsidRPr="00C56FC9">
        <w:rPr>
          <w:rFonts w:asciiTheme="minorHAnsi" w:hAnsiTheme="minorHAnsi" w:cstheme="minorHAnsi"/>
          <w:spacing w:val="-6"/>
          <w:sz w:val="24"/>
          <w:szCs w:val="24"/>
          <w:lang w:val="de-DE"/>
        </w:rPr>
        <w:t>é</w:t>
      </w:r>
      <w:r w:rsidR="00543CF4" w:rsidRPr="00C56FC9">
        <w:rPr>
          <w:rFonts w:asciiTheme="minorHAnsi" w:hAnsiTheme="minorHAnsi" w:cstheme="minorHAnsi"/>
          <w:spacing w:val="-6"/>
          <w:sz w:val="24"/>
          <w:szCs w:val="24"/>
          <w:lang w:val="de-DE"/>
        </w:rPr>
        <w:t>quipement</w:t>
      </w:r>
      <w:r w:rsidR="00E57053" w:rsidRPr="00C56FC9">
        <w:rPr>
          <w:rFonts w:asciiTheme="minorHAnsi" w:hAnsiTheme="minorHAnsi" w:cstheme="minorHAnsi"/>
          <w:spacing w:val="-6"/>
          <w:sz w:val="24"/>
          <w:szCs w:val="24"/>
          <w:lang w:val="de-DE"/>
        </w:rPr>
        <w:t>“ fällt</w:t>
      </w:r>
      <w:r w:rsidR="00543CF4" w:rsidRPr="00C56FC9">
        <w:rPr>
          <w:rFonts w:asciiTheme="minorHAnsi" w:hAnsiTheme="minorHAnsi" w:cstheme="minorHAnsi"/>
          <w:spacing w:val="-14"/>
          <w:sz w:val="24"/>
          <w:szCs w:val="24"/>
          <w:lang w:val="de-DE"/>
        </w:rPr>
        <w:t xml:space="preserve"> </w:t>
      </w:r>
      <w:r w:rsidR="00543CF4" w:rsidRPr="00C56FC9">
        <w:rPr>
          <w:rFonts w:asciiTheme="minorHAnsi" w:hAnsiTheme="minorHAnsi" w:cstheme="minorHAnsi"/>
          <w:sz w:val="24"/>
          <w:szCs w:val="24"/>
          <w:lang w:val="de-DE"/>
        </w:rPr>
        <w:t>der Beamer (mit Anschlusskabel)</w:t>
      </w:r>
      <w:r w:rsidRPr="00C56FC9">
        <w:rPr>
          <w:rFonts w:asciiTheme="minorHAnsi" w:hAnsiTheme="minorHAnsi" w:cstheme="minorHAnsi"/>
          <w:sz w:val="24"/>
          <w:szCs w:val="24"/>
          <w:lang w:val="de-DE"/>
        </w:rPr>
        <w:t xml:space="preserve">, den A:LL sich </w:t>
      </w:r>
      <w:r w:rsidR="00543CF4" w:rsidRPr="00C56FC9">
        <w:rPr>
          <w:rFonts w:asciiTheme="minorHAnsi" w:hAnsiTheme="minorHAnsi" w:cstheme="minorHAnsi"/>
          <w:sz w:val="24"/>
          <w:szCs w:val="24"/>
          <w:lang w:val="de-DE"/>
        </w:rPr>
        <w:t xml:space="preserve">für die Generalversammlungen </w:t>
      </w:r>
      <w:r w:rsidRPr="00C56FC9">
        <w:rPr>
          <w:rFonts w:asciiTheme="minorHAnsi" w:hAnsiTheme="minorHAnsi" w:cstheme="minorHAnsi"/>
          <w:sz w:val="24"/>
          <w:szCs w:val="24"/>
          <w:lang w:val="de-DE"/>
        </w:rPr>
        <w:t>gekauft hat</w:t>
      </w:r>
      <w:r w:rsidR="00C56FC9">
        <w:rPr>
          <w:rFonts w:asciiTheme="minorHAnsi" w:hAnsiTheme="minorHAnsi" w:cstheme="minorHAnsi"/>
          <w:sz w:val="24"/>
          <w:szCs w:val="24"/>
          <w:lang w:val="de-DE"/>
        </w:rPr>
        <w:t xml:space="preserve">, </w:t>
      </w:r>
      <w:r w:rsidR="00543CF4" w:rsidRPr="00C56FC9">
        <w:rPr>
          <w:rFonts w:asciiTheme="minorHAnsi" w:hAnsiTheme="minorHAnsi" w:cstheme="minorHAnsi"/>
          <w:sz w:val="24"/>
          <w:szCs w:val="24"/>
          <w:lang w:val="de-DE"/>
        </w:rPr>
        <w:t>bislang wurde dieses Gerät jedes Jahr ausgeliehen</w:t>
      </w:r>
      <w:r w:rsidRPr="00C56FC9">
        <w:rPr>
          <w:rFonts w:asciiTheme="minorHAnsi" w:hAnsiTheme="minorHAnsi" w:cstheme="minorHAnsi"/>
          <w:sz w:val="24"/>
          <w:szCs w:val="24"/>
          <w:lang w:val="de-DE"/>
        </w:rPr>
        <w:t>.</w:t>
      </w:r>
    </w:p>
    <w:p w:rsidR="005E3E9D" w:rsidRPr="00C56FC9" w:rsidRDefault="00E57053">
      <w:pPr>
        <w:spacing w:before="282"/>
        <w:ind w:right="26"/>
        <w:jc w:val="both"/>
        <w:rPr>
          <w:rFonts w:asciiTheme="minorHAnsi" w:hAnsiTheme="minorHAnsi" w:cstheme="minorHAnsi"/>
          <w:sz w:val="24"/>
          <w:szCs w:val="24"/>
          <w:lang w:val="de-DE"/>
        </w:rPr>
      </w:pPr>
      <w:r w:rsidRPr="00C56FC9">
        <w:rPr>
          <w:rFonts w:asciiTheme="minorHAnsi" w:hAnsiTheme="minorHAnsi" w:cstheme="minorHAnsi"/>
          <w:w w:val="90"/>
          <w:sz w:val="24"/>
          <w:szCs w:val="24"/>
          <w:lang w:val="de-DE"/>
        </w:rPr>
        <w:t>„</w:t>
      </w:r>
      <w:r w:rsidR="00543CF4" w:rsidRPr="00C56FC9">
        <w:rPr>
          <w:rFonts w:asciiTheme="minorHAnsi" w:hAnsiTheme="minorHAnsi" w:cstheme="minorHAnsi"/>
          <w:w w:val="90"/>
          <w:sz w:val="24"/>
          <w:szCs w:val="24"/>
          <w:lang w:val="de-DE"/>
        </w:rPr>
        <w:t>Fournitures administratives non</w:t>
      </w:r>
      <w:r w:rsidR="00543CF4" w:rsidRPr="00C56FC9">
        <w:rPr>
          <w:rFonts w:asciiTheme="minorHAnsi" w:hAnsiTheme="minorHAnsi" w:cstheme="minorHAnsi"/>
          <w:sz w:val="24"/>
          <w:szCs w:val="24"/>
          <w:lang w:val="de-DE"/>
        </w:rPr>
        <w:t xml:space="preserve"> </w:t>
      </w:r>
      <w:r w:rsidR="00543CF4" w:rsidRPr="00C56FC9">
        <w:rPr>
          <w:rFonts w:asciiTheme="minorHAnsi" w:hAnsiTheme="minorHAnsi" w:cstheme="minorHAnsi"/>
          <w:w w:val="90"/>
          <w:sz w:val="24"/>
          <w:szCs w:val="24"/>
          <w:lang w:val="de-DE"/>
        </w:rPr>
        <w:t>st</w:t>
      </w:r>
      <w:r w:rsidRPr="00C56FC9">
        <w:rPr>
          <w:rFonts w:asciiTheme="minorHAnsi" w:hAnsiTheme="minorHAnsi" w:cstheme="minorHAnsi"/>
          <w:w w:val="90"/>
          <w:sz w:val="24"/>
          <w:szCs w:val="24"/>
          <w:lang w:val="de-DE"/>
        </w:rPr>
        <w:t>.“</w:t>
      </w:r>
      <w:r w:rsidR="00543CF4" w:rsidRPr="00C56FC9">
        <w:rPr>
          <w:rFonts w:asciiTheme="minorHAnsi" w:hAnsiTheme="minorHAnsi" w:cstheme="minorHAnsi"/>
          <w:sz w:val="24"/>
          <w:szCs w:val="24"/>
          <w:lang w:val="de-DE"/>
        </w:rPr>
        <w:t xml:space="preserve"> , das </w:t>
      </w:r>
      <w:r w:rsidRPr="00C56FC9">
        <w:rPr>
          <w:rFonts w:asciiTheme="minorHAnsi" w:hAnsiTheme="minorHAnsi" w:cstheme="minorHAnsi"/>
          <w:sz w:val="24"/>
          <w:szCs w:val="24"/>
          <w:lang w:val="de-DE"/>
        </w:rPr>
        <w:t>sind</w:t>
      </w:r>
      <w:r w:rsidR="00543CF4" w:rsidRPr="00C56FC9">
        <w:rPr>
          <w:rFonts w:asciiTheme="minorHAnsi" w:hAnsiTheme="minorHAnsi" w:cstheme="minorHAnsi"/>
          <w:sz w:val="24"/>
          <w:szCs w:val="24"/>
          <w:lang w:val="de-DE"/>
        </w:rPr>
        <w:t xml:space="preserve"> einerseits die zweite Smardcard-Pro, die A:LL gekauft hat (für das Online-Banking) und andererseits Büromaterial wie Papier, Hefter, Tonte usw.</w:t>
      </w:r>
    </w:p>
    <w:p w:rsidR="00C56FC9" w:rsidRDefault="00C56FC9" w:rsidP="00E57053">
      <w:pPr>
        <w:spacing w:line="360" w:lineRule="auto"/>
        <w:ind w:left="26"/>
        <w:rPr>
          <w:rFonts w:asciiTheme="minorHAnsi" w:hAnsiTheme="minorHAnsi" w:cstheme="minorHAnsi"/>
          <w:sz w:val="24"/>
          <w:szCs w:val="24"/>
          <w:lang w:val="de-DE"/>
        </w:rPr>
      </w:pPr>
    </w:p>
    <w:p w:rsidR="00E57053" w:rsidRPr="00C56FC9" w:rsidRDefault="00543CF4" w:rsidP="00E57053">
      <w:pPr>
        <w:spacing w:line="360" w:lineRule="auto"/>
        <w:ind w:left="26"/>
        <w:rPr>
          <w:rFonts w:asciiTheme="minorHAnsi" w:hAnsiTheme="minorHAnsi" w:cstheme="minorHAnsi"/>
          <w:sz w:val="24"/>
          <w:szCs w:val="24"/>
          <w:lang w:val="de-DE"/>
        </w:rPr>
      </w:pPr>
      <w:r w:rsidRPr="00C56FC9">
        <w:rPr>
          <w:rFonts w:asciiTheme="minorHAnsi" w:hAnsiTheme="minorHAnsi" w:cstheme="minorHAnsi"/>
          <w:sz w:val="24"/>
          <w:szCs w:val="24"/>
          <w:lang w:val="de-DE"/>
        </w:rPr>
        <w:t xml:space="preserve">Der Internetsite von A:LL und </w:t>
      </w:r>
      <w:r w:rsidR="00E57053" w:rsidRPr="00C56FC9">
        <w:rPr>
          <w:rFonts w:asciiTheme="minorHAnsi" w:hAnsiTheme="minorHAnsi" w:cstheme="minorHAnsi"/>
          <w:sz w:val="24"/>
          <w:szCs w:val="24"/>
          <w:lang w:val="de-DE"/>
        </w:rPr>
        <w:t>seine Wartung läuft unter „</w:t>
      </w:r>
      <w:r w:rsidR="00E57053" w:rsidRPr="00C56FC9">
        <w:rPr>
          <w:rFonts w:asciiTheme="minorHAnsi" w:hAnsiTheme="minorHAnsi" w:cstheme="minorHAnsi"/>
          <w:w w:val="90"/>
          <w:sz w:val="24"/>
          <w:szCs w:val="24"/>
          <w:lang w:val="de-DE"/>
        </w:rPr>
        <w:t xml:space="preserve">Location install. </w:t>
      </w:r>
      <w:r w:rsidR="00E57053" w:rsidRPr="00C56FC9">
        <w:rPr>
          <w:rFonts w:asciiTheme="minorHAnsi" w:hAnsiTheme="minorHAnsi" w:cstheme="minorHAnsi"/>
          <w:spacing w:val="-2"/>
          <w:sz w:val="24"/>
          <w:szCs w:val="24"/>
          <w:lang w:val="de-DE"/>
        </w:rPr>
        <w:t>techn./mach.“.</w:t>
      </w:r>
    </w:p>
    <w:p w:rsidR="00E57053" w:rsidRPr="00C56FC9" w:rsidRDefault="00E57053" w:rsidP="00E57053">
      <w:pPr>
        <w:spacing w:before="282"/>
        <w:ind w:right="26"/>
        <w:jc w:val="both"/>
        <w:rPr>
          <w:rFonts w:asciiTheme="minorHAnsi" w:hAnsiTheme="minorHAnsi" w:cstheme="minorHAnsi"/>
          <w:sz w:val="24"/>
          <w:szCs w:val="24"/>
          <w:lang w:val="de-DE"/>
        </w:rPr>
      </w:pPr>
      <w:r w:rsidRPr="00C56FC9">
        <w:rPr>
          <w:rFonts w:asciiTheme="minorHAnsi" w:hAnsiTheme="minorHAnsi" w:cstheme="minorHAnsi"/>
          <w:sz w:val="24"/>
          <w:szCs w:val="24"/>
          <w:lang w:val="de-DE"/>
        </w:rPr>
        <w:t>Die Punkte „</w:t>
      </w:r>
      <w:r w:rsidRPr="00C56FC9">
        <w:rPr>
          <w:rFonts w:asciiTheme="minorHAnsi" w:hAnsiTheme="minorHAnsi" w:cstheme="minorHAnsi"/>
          <w:spacing w:val="-4"/>
          <w:sz w:val="24"/>
          <w:szCs w:val="24"/>
          <w:lang w:val="de-DE"/>
        </w:rPr>
        <w:t>Frais</w:t>
      </w:r>
      <w:r w:rsidRPr="00C56FC9">
        <w:rPr>
          <w:rFonts w:asciiTheme="minorHAnsi" w:hAnsiTheme="minorHAnsi" w:cstheme="minorHAnsi"/>
          <w:spacing w:val="-15"/>
          <w:sz w:val="24"/>
          <w:szCs w:val="24"/>
          <w:lang w:val="de-DE"/>
        </w:rPr>
        <w:t xml:space="preserve"> </w:t>
      </w:r>
      <w:r w:rsidRPr="00C56FC9">
        <w:rPr>
          <w:rFonts w:asciiTheme="minorHAnsi" w:hAnsiTheme="minorHAnsi" w:cstheme="minorHAnsi"/>
          <w:spacing w:val="-4"/>
          <w:sz w:val="24"/>
          <w:szCs w:val="24"/>
          <w:lang w:val="de-DE"/>
        </w:rPr>
        <w:t>de</w:t>
      </w:r>
      <w:r w:rsidRPr="00C56FC9">
        <w:rPr>
          <w:rFonts w:asciiTheme="minorHAnsi" w:hAnsiTheme="minorHAnsi" w:cstheme="minorHAnsi"/>
          <w:spacing w:val="-12"/>
          <w:sz w:val="24"/>
          <w:szCs w:val="24"/>
          <w:lang w:val="de-DE"/>
        </w:rPr>
        <w:t xml:space="preserve"> </w:t>
      </w:r>
      <w:r w:rsidRPr="00C56FC9">
        <w:rPr>
          <w:rFonts w:asciiTheme="minorHAnsi" w:hAnsiTheme="minorHAnsi" w:cstheme="minorHAnsi"/>
          <w:spacing w:val="-4"/>
          <w:sz w:val="24"/>
          <w:szCs w:val="24"/>
          <w:lang w:val="de-DE"/>
        </w:rPr>
        <w:t>compte“</w:t>
      </w:r>
      <w:r w:rsidRPr="00C56FC9">
        <w:rPr>
          <w:rFonts w:asciiTheme="minorHAnsi" w:hAnsiTheme="minorHAnsi" w:cstheme="minorHAnsi"/>
          <w:spacing w:val="-11"/>
          <w:sz w:val="24"/>
          <w:szCs w:val="24"/>
          <w:lang w:val="de-DE"/>
        </w:rPr>
        <w:t xml:space="preserve"> </w:t>
      </w:r>
      <w:r w:rsidR="00064034">
        <w:rPr>
          <w:rFonts w:asciiTheme="minorHAnsi" w:hAnsiTheme="minorHAnsi" w:cstheme="minorHAnsi"/>
          <w:spacing w:val="-11"/>
          <w:sz w:val="24"/>
          <w:szCs w:val="24"/>
          <w:lang w:val="de-DE"/>
        </w:rPr>
        <w:t xml:space="preserve">(Kontogebühren) </w:t>
      </w:r>
      <w:r w:rsidRPr="00C56FC9">
        <w:rPr>
          <w:rFonts w:asciiTheme="minorHAnsi" w:hAnsiTheme="minorHAnsi" w:cstheme="minorHAnsi"/>
          <w:spacing w:val="-4"/>
          <w:sz w:val="24"/>
          <w:szCs w:val="24"/>
          <w:lang w:val="de-DE"/>
        </w:rPr>
        <w:t>und</w:t>
      </w:r>
      <w:r w:rsidRPr="00C56FC9">
        <w:rPr>
          <w:rFonts w:asciiTheme="minorHAnsi" w:hAnsiTheme="minorHAnsi" w:cstheme="minorHAnsi"/>
          <w:spacing w:val="-12"/>
          <w:sz w:val="24"/>
          <w:szCs w:val="24"/>
          <w:lang w:val="de-DE"/>
        </w:rPr>
        <w:t xml:space="preserve"> „</w:t>
      </w:r>
      <w:r w:rsidRPr="00C56FC9">
        <w:rPr>
          <w:rFonts w:asciiTheme="minorHAnsi" w:hAnsiTheme="minorHAnsi" w:cstheme="minorHAnsi"/>
          <w:spacing w:val="-4"/>
          <w:sz w:val="24"/>
          <w:szCs w:val="24"/>
          <w:lang w:val="de-DE"/>
        </w:rPr>
        <w:t>Assurance“</w:t>
      </w:r>
      <w:r w:rsidRPr="00C56FC9">
        <w:rPr>
          <w:rFonts w:asciiTheme="minorHAnsi" w:hAnsiTheme="minorHAnsi" w:cstheme="minorHAnsi"/>
          <w:spacing w:val="-11"/>
          <w:sz w:val="24"/>
          <w:szCs w:val="24"/>
          <w:lang w:val="de-DE"/>
        </w:rPr>
        <w:t xml:space="preserve"> </w:t>
      </w:r>
      <w:r w:rsidR="00064034">
        <w:rPr>
          <w:rFonts w:asciiTheme="minorHAnsi" w:hAnsiTheme="minorHAnsi" w:cstheme="minorHAnsi"/>
          <w:spacing w:val="-11"/>
          <w:sz w:val="24"/>
          <w:szCs w:val="24"/>
          <w:lang w:val="de-DE"/>
        </w:rPr>
        <w:t xml:space="preserve">(Versicherung) </w:t>
      </w:r>
      <w:r w:rsidRPr="00C56FC9">
        <w:rPr>
          <w:rFonts w:asciiTheme="minorHAnsi" w:hAnsiTheme="minorHAnsi" w:cstheme="minorHAnsi"/>
          <w:sz w:val="24"/>
          <w:szCs w:val="24"/>
          <w:lang w:val="de-DE"/>
        </w:rPr>
        <w:t>erklären sich von selbst.</w:t>
      </w:r>
    </w:p>
    <w:p w:rsidR="005E3E9D" w:rsidRPr="00946DB5" w:rsidRDefault="005E3E9D">
      <w:pPr>
        <w:spacing w:before="282"/>
        <w:ind w:right="26"/>
        <w:jc w:val="both"/>
        <w:rPr>
          <w:rFonts w:asciiTheme="minorHAnsi" w:hAnsiTheme="minorHAnsi" w:cstheme="minorHAnsi"/>
          <w:sz w:val="24"/>
          <w:szCs w:val="24"/>
          <w:lang w:val="de-DE"/>
        </w:rPr>
      </w:pPr>
    </w:p>
    <w:p w:rsidR="00E57053" w:rsidRPr="00C56FC9" w:rsidRDefault="00E57053">
      <w:pPr>
        <w:spacing w:before="282"/>
        <w:ind w:right="26"/>
        <w:jc w:val="both"/>
        <w:rPr>
          <w:rFonts w:asciiTheme="minorHAnsi" w:hAnsiTheme="minorHAnsi" w:cstheme="minorHAnsi"/>
          <w:sz w:val="24"/>
          <w:szCs w:val="24"/>
          <w:lang w:val="de-DE"/>
        </w:rPr>
      </w:pPr>
      <w:r w:rsidRPr="00C56FC9">
        <w:rPr>
          <w:rFonts w:asciiTheme="minorHAnsi" w:hAnsiTheme="minorHAnsi" w:cstheme="minorHAnsi"/>
          <w:sz w:val="24"/>
          <w:szCs w:val="24"/>
          <w:lang w:val="de-DE"/>
        </w:rPr>
        <w:t>Unter „</w:t>
      </w:r>
      <w:r w:rsidRPr="00C56FC9">
        <w:rPr>
          <w:rFonts w:asciiTheme="minorHAnsi" w:hAnsiTheme="minorHAnsi" w:cstheme="minorHAnsi"/>
          <w:w w:val="90"/>
          <w:sz w:val="24"/>
          <w:szCs w:val="24"/>
          <w:lang w:val="de-DE"/>
        </w:rPr>
        <w:t>Honoraires comptables“ laufen die Honorare, die A:LL an ihre Buchhaltungsfirma zahlt um die Bilanz, das Grand Livre</w:t>
      </w:r>
      <w:r w:rsidR="00C56FC9">
        <w:rPr>
          <w:rFonts w:asciiTheme="minorHAnsi" w:hAnsiTheme="minorHAnsi" w:cstheme="minorHAnsi"/>
          <w:w w:val="90"/>
          <w:sz w:val="24"/>
          <w:szCs w:val="24"/>
          <w:lang w:val="de-DE"/>
        </w:rPr>
        <w:t>,</w:t>
      </w:r>
      <w:r w:rsidRPr="00C56FC9">
        <w:rPr>
          <w:rFonts w:asciiTheme="minorHAnsi" w:hAnsiTheme="minorHAnsi" w:cstheme="minorHAnsi"/>
          <w:w w:val="90"/>
          <w:sz w:val="24"/>
          <w:szCs w:val="24"/>
          <w:lang w:val="de-DE"/>
        </w:rPr>
        <w:t xml:space="preserve"> die Publikationen usw. zu machen</w:t>
      </w:r>
      <w:r w:rsidR="005E3E9D" w:rsidRPr="00C56FC9">
        <w:rPr>
          <w:rFonts w:asciiTheme="minorHAnsi" w:hAnsiTheme="minorHAnsi" w:cstheme="minorHAnsi"/>
          <w:sz w:val="24"/>
          <w:szCs w:val="24"/>
          <w:lang w:val="de-DE"/>
        </w:rPr>
        <w:t xml:space="preserve"> </w:t>
      </w:r>
    </w:p>
    <w:p w:rsidR="00E57053" w:rsidRPr="00C56FC9" w:rsidRDefault="00E57053" w:rsidP="00E57053">
      <w:pPr>
        <w:pStyle w:val="NormalWeb"/>
        <w:rPr>
          <w:rFonts w:asciiTheme="minorHAnsi" w:hAnsiTheme="minorHAnsi" w:cstheme="minorHAnsi"/>
          <w:color w:val="000000"/>
          <w:lang w:val="de-DE"/>
        </w:rPr>
      </w:pPr>
      <w:r w:rsidRPr="00C56FC9">
        <w:rPr>
          <w:rFonts w:asciiTheme="minorHAnsi" w:hAnsiTheme="minorHAnsi" w:cstheme="minorHAnsi"/>
          <w:color w:val="000000"/>
          <w:lang w:val="de-DE"/>
        </w:rPr>
        <w:lastRenderedPageBreak/>
        <w:t>„Autres honoraires“ setzt sich aus folgenden Posten zusammen: Dem Honorar, das A:LL einem Mitglied gezahlt hat, um die Statuten ins Englische zu übersetzen, den administrativen Vergütungen für die Arbeit des Bureau exécutif sowie den Entschädigungen für Mitglieder von A:LL, die sich in den Arbeitsgruppen oder in verschiedenen Gremien für ihre Sache engagieren. Die Details, was in diesem Jahr alles in den Gruppen und im Büro erarbeitet und umgesetzt wurde, finde</w:t>
      </w:r>
      <w:r w:rsidR="00DE305E" w:rsidRPr="00C56FC9">
        <w:rPr>
          <w:rFonts w:asciiTheme="minorHAnsi" w:hAnsiTheme="minorHAnsi" w:cstheme="minorHAnsi"/>
          <w:color w:val="000000"/>
          <w:lang w:val="de-DE"/>
        </w:rPr>
        <w:t>t</w:t>
      </w:r>
      <w:r w:rsidRPr="00C56FC9">
        <w:rPr>
          <w:rFonts w:asciiTheme="minorHAnsi" w:hAnsiTheme="minorHAnsi" w:cstheme="minorHAnsi"/>
          <w:color w:val="000000"/>
          <w:lang w:val="de-DE"/>
        </w:rPr>
        <w:t xml:space="preserve"> </w:t>
      </w:r>
      <w:r w:rsidR="00DE305E" w:rsidRPr="00C56FC9">
        <w:rPr>
          <w:rFonts w:asciiTheme="minorHAnsi" w:hAnsiTheme="minorHAnsi" w:cstheme="minorHAnsi"/>
          <w:color w:val="000000"/>
          <w:lang w:val="de-DE"/>
        </w:rPr>
        <w:t>ihr</w:t>
      </w:r>
      <w:r w:rsidRPr="00C56FC9">
        <w:rPr>
          <w:rFonts w:asciiTheme="minorHAnsi" w:hAnsiTheme="minorHAnsi" w:cstheme="minorHAnsi"/>
          <w:color w:val="000000"/>
          <w:lang w:val="de-DE"/>
        </w:rPr>
        <w:t xml:space="preserve"> im Tätigkeitsbericht.</w:t>
      </w:r>
    </w:p>
    <w:p w:rsidR="00E57053" w:rsidRPr="00C56FC9" w:rsidRDefault="00E57053" w:rsidP="00E57053">
      <w:pPr>
        <w:pStyle w:val="NormalWeb"/>
        <w:rPr>
          <w:rFonts w:asciiTheme="minorHAnsi" w:hAnsiTheme="minorHAnsi" w:cstheme="minorHAnsi"/>
          <w:color w:val="000000"/>
          <w:lang w:val="de-DE"/>
        </w:rPr>
      </w:pPr>
      <w:r w:rsidRPr="00C56FC9">
        <w:rPr>
          <w:rFonts w:asciiTheme="minorHAnsi" w:hAnsiTheme="minorHAnsi" w:cstheme="minorHAnsi"/>
          <w:color w:val="000000"/>
          <w:lang w:val="de-DE"/>
        </w:rPr>
        <w:t>„Voyages et déplacements“ entstand, weil es Mitglieder gab, die für bestimmte Anlässe (Sitzungen des Verwaltungsrats, Generalversammlung, Termine beim Ministerium etc.) aus dem Ausland anreisen mussten; diese Kosten übernimmt A:LL.</w:t>
      </w:r>
    </w:p>
    <w:p w:rsidR="00E57053" w:rsidRPr="00C56FC9" w:rsidRDefault="00E57053" w:rsidP="00E57053">
      <w:pPr>
        <w:pStyle w:val="NormalWeb"/>
        <w:rPr>
          <w:rFonts w:asciiTheme="minorHAnsi" w:hAnsiTheme="minorHAnsi" w:cstheme="minorHAnsi"/>
          <w:color w:val="000000"/>
          <w:lang w:val="de-DE"/>
        </w:rPr>
      </w:pPr>
      <w:r w:rsidRPr="00C56FC9">
        <w:rPr>
          <w:rFonts w:asciiTheme="minorHAnsi" w:hAnsiTheme="minorHAnsi" w:cstheme="minorHAnsi"/>
          <w:color w:val="000000"/>
          <w:lang w:val="de-DE"/>
        </w:rPr>
        <w:t>Unter „Réception et représentation“ fällt der Umtrunk, den A:LL seinen Mitgliedern nach der Generalversammlung 2024 angeboten hat.</w:t>
      </w:r>
    </w:p>
    <w:p w:rsidR="00E57053" w:rsidRPr="00C56FC9" w:rsidRDefault="00E57053" w:rsidP="00E57053">
      <w:pPr>
        <w:pStyle w:val="NormalWeb"/>
        <w:rPr>
          <w:rFonts w:asciiTheme="minorHAnsi" w:hAnsiTheme="minorHAnsi" w:cstheme="minorHAnsi"/>
          <w:color w:val="000000"/>
          <w:lang w:val="de-DE"/>
        </w:rPr>
      </w:pPr>
      <w:r w:rsidRPr="00C56FC9">
        <w:rPr>
          <w:rFonts w:asciiTheme="minorHAnsi" w:hAnsiTheme="minorHAnsi" w:cstheme="minorHAnsi"/>
          <w:color w:val="000000"/>
          <w:lang w:val="de-DE"/>
        </w:rPr>
        <w:t>Unser Abonnement der</w:t>
      </w:r>
      <w:r w:rsidR="00DE305E" w:rsidRPr="00C56FC9">
        <w:rPr>
          <w:rStyle w:val="apple-converted-space"/>
          <w:rFonts w:asciiTheme="minorHAnsi" w:hAnsiTheme="minorHAnsi" w:cstheme="minorHAnsi"/>
          <w:color w:val="000000"/>
          <w:lang w:val="de-DE"/>
        </w:rPr>
        <w:t xml:space="preserve"> </w:t>
      </w:r>
      <w:r w:rsidRPr="00C56FC9">
        <w:rPr>
          <w:rStyle w:val="Accentuation"/>
          <w:rFonts w:asciiTheme="minorHAnsi" w:hAnsiTheme="minorHAnsi" w:cstheme="minorHAnsi"/>
          <w:color w:val="000000"/>
          <w:lang w:val="de-DE"/>
        </w:rPr>
        <w:t>Cahiers luxembourgeois</w:t>
      </w:r>
      <w:r w:rsidR="00DE305E" w:rsidRPr="00C56FC9">
        <w:rPr>
          <w:rStyle w:val="apple-converted-space"/>
          <w:rFonts w:asciiTheme="minorHAnsi" w:hAnsiTheme="minorHAnsi" w:cstheme="minorHAnsi"/>
          <w:color w:val="000000"/>
          <w:lang w:val="de-DE"/>
        </w:rPr>
        <w:t xml:space="preserve"> </w:t>
      </w:r>
      <w:r w:rsidRPr="00C56FC9">
        <w:rPr>
          <w:rFonts w:asciiTheme="minorHAnsi" w:hAnsiTheme="minorHAnsi" w:cstheme="minorHAnsi"/>
          <w:color w:val="000000"/>
          <w:lang w:val="de-DE"/>
        </w:rPr>
        <w:t xml:space="preserve">wurde von unserer </w:t>
      </w:r>
      <w:r w:rsidR="00DE305E" w:rsidRPr="00C56FC9">
        <w:rPr>
          <w:rFonts w:asciiTheme="minorHAnsi" w:hAnsiTheme="minorHAnsi" w:cstheme="minorHAnsi"/>
          <w:color w:val="000000"/>
          <w:lang w:val="de-DE"/>
        </w:rPr>
        <w:t>Buchhaltungsfirma</w:t>
      </w:r>
      <w:r w:rsidRPr="00C56FC9">
        <w:rPr>
          <w:rFonts w:asciiTheme="minorHAnsi" w:hAnsiTheme="minorHAnsi" w:cstheme="minorHAnsi"/>
          <w:color w:val="000000"/>
          <w:lang w:val="de-DE"/>
        </w:rPr>
        <w:t xml:space="preserve"> unter „Documentation technique“ verbucht.</w:t>
      </w:r>
    </w:p>
    <w:p w:rsidR="00E57053" w:rsidRPr="00064034" w:rsidRDefault="00E57053" w:rsidP="00E57053">
      <w:pPr>
        <w:pStyle w:val="NormalWeb"/>
        <w:rPr>
          <w:rFonts w:asciiTheme="minorHAnsi" w:hAnsiTheme="minorHAnsi" w:cstheme="minorHAnsi"/>
          <w:b/>
          <w:bCs/>
          <w:i/>
          <w:iCs/>
          <w:color w:val="000000"/>
          <w:lang w:val="de-DE"/>
        </w:rPr>
      </w:pPr>
      <w:r w:rsidRPr="00064034">
        <w:rPr>
          <w:rFonts w:asciiTheme="minorHAnsi" w:hAnsiTheme="minorHAnsi" w:cstheme="minorHAnsi"/>
          <w:b/>
          <w:bCs/>
          <w:i/>
          <w:iCs/>
          <w:color w:val="000000"/>
          <w:lang w:val="de-DE"/>
        </w:rPr>
        <w:t xml:space="preserve">Der Bericht der Schatzmeisterin wird einstimmig </w:t>
      </w:r>
      <w:r w:rsidR="00064034">
        <w:rPr>
          <w:rFonts w:asciiTheme="minorHAnsi" w:hAnsiTheme="minorHAnsi" w:cstheme="minorHAnsi"/>
          <w:b/>
          <w:bCs/>
          <w:i/>
          <w:iCs/>
          <w:color w:val="000000"/>
          <w:lang w:val="de-DE"/>
        </w:rPr>
        <w:t>angenommen</w:t>
      </w:r>
      <w:r w:rsidRPr="00064034">
        <w:rPr>
          <w:rFonts w:asciiTheme="minorHAnsi" w:hAnsiTheme="minorHAnsi" w:cstheme="minorHAnsi"/>
          <w:b/>
          <w:bCs/>
          <w:i/>
          <w:iCs/>
          <w:color w:val="000000"/>
          <w:lang w:val="de-DE"/>
        </w:rPr>
        <w:t>.</w:t>
      </w:r>
    </w:p>
    <w:p w:rsidR="00C56FC9" w:rsidRPr="00C56FC9" w:rsidRDefault="00C56FC9" w:rsidP="00E57053">
      <w:pPr>
        <w:pStyle w:val="NormalWeb"/>
        <w:rPr>
          <w:rFonts w:asciiTheme="minorHAnsi" w:hAnsiTheme="minorHAnsi" w:cstheme="minorHAnsi"/>
          <w:color w:val="000000"/>
          <w:lang w:val="de-DE"/>
        </w:rPr>
      </w:pPr>
    </w:p>
    <w:p w:rsidR="005E3E9D" w:rsidRPr="00946DB5" w:rsidRDefault="005E3E9D">
      <w:pPr>
        <w:spacing w:before="282"/>
        <w:ind w:right="26"/>
        <w:jc w:val="both"/>
        <w:rPr>
          <w:rFonts w:asciiTheme="minorHAnsi" w:hAnsiTheme="minorHAnsi" w:cstheme="minorHAnsi"/>
          <w:b/>
          <w:bCs/>
          <w:sz w:val="32"/>
          <w:szCs w:val="32"/>
          <w:lang w:val="de-DE"/>
        </w:rPr>
      </w:pPr>
      <w:r w:rsidRPr="00946DB5">
        <w:rPr>
          <w:rFonts w:asciiTheme="minorHAnsi" w:hAnsiTheme="minorHAnsi" w:cstheme="minorHAnsi"/>
          <w:b/>
          <w:bCs/>
          <w:sz w:val="32"/>
          <w:szCs w:val="32"/>
          <w:lang w:val="de-DE"/>
        </w:rPr>
        <w:t>4. Bericht der Kassenrevisoren</w:t>
      </w:r>
    </w:p>
    <w:p w:rsidR="00DE305E" w:rsidRPr="00946DB5" w:rsidRDefault="005E3E9D">
      <w:pPr>
        <w:spacing w:before="282"/>
        <w:ind w:right="26"/>
        <w:jc w:val="both"/>
        <w:rPr>
          <w:rFonts w:asciiTheme="minorHAnsi" w:hAnsiTheme="minorHAnsi" w:cstheme="minorHAnsi"/>
          <w:sz w:val="24"/>
          <w:szCs w:val="24"/>
          <w:lang w:val="de-DE"/>
        </w:rPr>
      </w:pPr>
      <w:r w:rsidRPr="00946DB5">
        <w:rPr>
          <w:rFonts w:asciiTheme="minorHAnsi" w:hAnsiTheme="minorHAnsi" w:cstheme="minorHAnsi"/>
          <w:sz w:val="24"/>
          <w:szCs w:val="24"/>
          <w:lang w:val="de-DE"/>
        </w:rPr>
        <w:t>Jeff SCHINKER ergreift das Wort und stellt den Bericht der Kassenrevisoren vor</w:t>
      </w:r>
      <w:r w:rsidR="00DE305E" w:rsidRPr="00946DB5">
        <w:rPr>
          <w:rFonts w:asciiTheme="minorHAnsi" w:hAnsiTheme="minorHAnsi" w:cstheme="minorHAnsi"/>
          <w:sz w:val="24"/>
          <w:szCs w:val="24"/>
          <w:lang w:val="de-DE"/>
        </w:rPr>
        <w:t>.</w:t>
      </w:r>
    </w:p>
    <w:p w:rsidR="00DE305E" w:rsidRPr="00946DB5" w:rsidRDefault="00DE305E">
      <w:pPr>
        <w:spacing w:before="282"/>
        <w:ind w:right="26"/>
        <w:jc w:val="both"/>
        <w:rPr>
          <w:rFonts w:asciiTheme="minorHAnsi" w:hAnsiTheme="minorHAnsi" w:cstheme="minorHAnsi"/>
          <w:b/>
          <w:bCs/>
          <w:i/>
          <w:iCs/>
          <w:sz w:val="24"/>
          <w:szCs w:val="24"/>
          <w:lang w:val="de-DE"/>
        </w:rPr>
      </w:pPr>
      <w:r w:rsidRPr="00946DB5">
        <w:rPr>
          <w:rFonts w:asciiTheme="minorHAnsi" w:hAnsiTheme="minorHAnsi" w:cstheme="minorHAnsi"/>
          <w:b/>
          <w:bCs/>
          <w:i/>
          <w:iCs/>
          <w:sz w:val="24"/>
          <w:szCs w:val="24"/>
          <w:lang w:val="de-DE"/>
        </w:rPr>
        <w:t>Bericht der Kasserevisoren:</w:t>
      </w:r>
    </w:p>
    <w:p w:rsidR="00DE305E" w:rsidRPr="00946DB5" w:rsidRDefault="00DE305E" w:rsidP="00DE305E">
      <w:pPr>
        <w:spacing w:before="282"/>
        <w:ind w:right="26"/>
        <w:jc w:val="both"/>
        <w:rPr>
          <w:rFonts w:asciiTheme="minorHAnsi" w:hAnsiTheme="minorHAnsi" w:cstheme="minorHAnsi"/>
          <w:sz w:val="24"/>
          <w:szCs w:val="24"/>
          <w:lang w:val="de-DE"/>
        </w:rPr>
      </w:pPr>
      <w:r w:rsidRPr="00946DB5">
        <w:rPr>
          <w:rFonts w:asciiTheme="minorHAnsi" w:hAnsiTheme="minorHAnsi" w:cstheme="minorHAnsi"/>
          <w:sz w:val="24"/>
          <w:szCs w:val="24"/>
          <w:lang w:val="de-DE"/>
        </w:rPr>
        <w:t>Gemäß dem uns vom Verein A:LL Schëftsteller*innen erteilten Auftrag haben wir die Jahres</w:t>
      </w:r>
      <w:r w:rsidR="00C56FC9">
        <w:rPr>
          <w:rFonts w:asciiTheme="minorHAnsi" w:hAnsiTheme="minorHAnsi" w:cstheme="minorHAnsi"/>
          <w:sz w:val="24"/>
          <w:szCs w:val="24"/>
          <w:lang w:val="de-DE"/>
        </w:rPr>
        <w:t>ab</w:t>
      </w:r>
      <w:r w:rsidRPr="00946DB5">
        <w:rPr>
          <w:rFonts w:asciiTheme="minorHAnsi" w:hAnsiTheme="minorHAnsi" w:cstheme="minorHAnsi"/>
          <w:sz w:val="24"/>
          <w:szCs w:val="24"/>
          <w:lang w:val="de-DE"/>
        </w:rPr>
        <w:t>rechnung des Vereins zum 31. Dezember 2024 gemäß der Vereins</w:t>
      </w:r>
      <w:r w:rsidR="00F34CE9" w:rsidRPr="00946DB5">
        <w:rPr>
          <w:rFonts w:asciiTheme="minorHAnsi" w:hAnsiTheme="minorHAnsi" w:cstheme="minorHAnsi"/>
          <w:sz w:val="24"/>
          <w:szCs w:val="24"/>
          <w:lang w:val="de-DE"/>
        </w:rPr>
        <w:t>statuten</w:t>
      </w:r>
      <w:r w:rsidRPr="00946DB5">
        <w:rPr>
          <w:rFonts w:asciiTheme="minorHAnsi" w:hAnsiTheme="minorHAnsi" w:cstheme="minorHAnsi"/>
          <w:sz w:val="24"/>
          <w:szCs w:val="24"/>
          <w:lang w:val="de-DE"/>
        </w:rPr>
        <w:t xml:space="preserve"> geprüft.</w:t>
      </w:r>
    </w:p>
    <w:p w:rsidR="00DE305E" w:rsidRPr="00946DB5" w:rsidRDefault="00DE305E" w:rsidP="00DE305E">
      <w:pPr>
        <w:spacing w:before="282"/>
        <w:ind w:right="26"/>
        <w:jc w:val="both"/>
        <w:rPr>
          <w:rFonts w:asciiTheme="minorHAnsi" w:hAnsiTheme="minorHAnsi" w:cstheme="minorHAnsi"/>
          <w:sz w:val="24"/>
          <w:szCs w:val="24"/>
          <w:lang w:val="de-DE"/>
        </w:rPr>
      </w:pPr>
      <w:r w:rsidRPr="00946DB5">
        <w:rPr>
          <w:rFonts w:asciiTheme="minorHAnsi" w:hAnsiTheme="minorHAnsi" w:cstheme="minorHAnsi"/>
          <w:sz w:val="24"/>
          <w:szCs w:val="24"/>
          <w:lang w:val="de-DE"/>
        </w:rPr>
        <w:t>Wir haben die Bankkontensalden mit den Kontoauszügen und die verbuchten Ausgaben mit den zugrunde liegenden Belegen verglichen und alle erforderlichen Angaben und Erläuterungen eingeholt.</w:t>
      </w:r>
    </w:p>
    <w:p w:rsidR="00DE305E" w:rsidRPr="00946DB5" w:rsidRDefault="00DE305E" w:rsidP="00DE305E">
      <w:pPr>
        <w:spacing w:before="282"/>
        <w:ind w:right="26"/>
        <w:jc w:val="both"/>
        <w:rPr>
          <w:rFonts w:asciiTheme="minorHAnsi" w:hAnsiTheme="minorHAnsi" w:cstheme="minorHAnsi"/>
          <w:sz w:val="24"/>
          <w:szCs w:val="24"/>
          <w:lang w:val="de-DE"/>
        </w:rPr>
      </w:pPr>
      <w:r w:rsidRPr="00946DB5">
        <w:rPr>
          <w:rFonts w:asciiTheme="minorHAnsi" w:hAnsiTheme="minorHAnsi" w:cstheme="minorHAnsi"/>
          <w:sz w:val="24"/>
          <w:szCs w:val="24"/>
          <w:lang w:val="de-DE"/>
        </w:rPr>
        <w:t xml:space="preserve">Wir bestätigen den Jahresabschluss in der vorgelegten Form und erklären ihn in jeder Hinsicht für richtig. Wir </w:t>
      </w:r>
      <w:r w:rsidR="004A4DED">
        <w:rPr>
          <w:rFonts w:asciiTheme="minorHAnsi" w:hAnsiTheme="minorHAnsi" w:cstheme="minorHAnsi"/>
          <w:sz w:val="24"/>
          <w:szCs w:val="24"/>
          <w:lang w:val="de-DE"/>
        </w:rPr>
        <w:t>bitten die</w:t>
      </w:r>
      <w:r w:rsidRPr="00946DB5">
        <w:rPr>
          <w:rFonts w:asciiTheme="minorHAnsi" w:hAnsiTheme="minorHAnsi" w:cstheme="minorHAnsi"/>
          <w:sz w:val="24"/>
          <w:szCs w:val="24"/>
          <w:lang w:val="de-DE"/>
        </w:rPr>
        <w:t xml:space="preserve"> Generalversammlung, den Jahresabschluss </w:t>
      </w:r>
      <w:r w:rsidR="00F34CE9" w:rsidRPr="00946DB5">
        <w:rPr>
          <w:rFonts w:asciiTheme="minorHAnsi" w:hAnsiTheme="minorHAnsi" w:cstheme="minorHAnsi"/>
          <w:sz w:val="24"/>
          <w:szCs w:val="24"/>
          <w:lang w:val="de-DE"/>
        </w:rPr>
        <w:t>der</w:t>
      </w:r>
      <w:r w:rsidRPr="00946DB5">
        <w:rPr>
          <w:rFonts w:asciiTheme="minorHAnsi" w:hAnsiTheme="minorHAnsi" w:cstheme="minorHAnsi"/>
          <w:sz w:val="24"/>
          <w:szCs w:val="24"/>
          <w:lang w:val="de-DE"/>
        </w:rPr>
        <w:t xml:space="preserve"> A:LL</w:t>
      </w:r>
      <w:r w:rsidR="00F34CE9" w:rsidRPr="00946DB5">
        <w:rPr>
          <w:rFonts w:asciiTheme="minorHAnsi" w:hAnsiTheme="minorHAnsi" w:cstheme="minorHAnsi"/>
          <w:sz w:val="24"/>
          <w:szCs w:val="24"/>
          <w:lang w:val="de-DE"/>
        </w:rPr>
        <w:t xml:space="preserve"> Schëftsteller*innen</w:t>
      </w:r>
      <w:r w:rsidRPr="00946DB5">
        <w:rPr>
          <w:rFonts w:asciiTheme="minorHAnsi" w:hAnsiTheme="minorHAnsi" w:cstheme="minorHAnsi"/>
          <w:sz w:val="24"/>
          <w:szCs w:val="24"/>
          <w:lang w:val="de-DE"/>
        </w:rPr>
        <w:t xml:space="preserve"> für das Jahr 2024 zu genehmigen.</w:t>
      </w:r>
    </w:p>
    <w:p w:rsidR="00F34CE9" w:rsidRPr="00946DB5" w:rsidRDefault="00F34CE9" w:rsidP="00DE305E">
      <w:pPr>
        <w:spacing w:before="282"/>
        <w:ind w:right="26"/>
        <w:jc w:val="both"/>
        <w:rPr>
          <w:rFonts w:asciiTheme="minorHAnsi" w:hAnsiTheme="minorHAnsi" w:cstheme="minorHAnsi"/>
          <w:sz w:val="24"/>
          <w:szCs w:val="24"/>
          <w:lang w:val="de-DE"/>
        </w:rPr>
      </w:pPr>
    </w:p>
    <w:p w:rsidR="00F34CE9" w:rsidRPr="00946DB5" w:rsidRDefault="00F34CE9" w:rsidP="00DE305E">
      <w:pPr>
        <w:spacing w:before="282"/>
        <w:ind w:right="26"/>
        <w:jc w:val="both"/>
        <w:rPr>
          <w:rFonts w:asciiTheme="minorHAnsi" w:hAnsiTheme="minorHAnsi" w:cstheme="minorHAnsi"/>
          <w:sz w:val="24"/>
          <w:szCs w:val="24"/>
          <w:lang w:val="de-DE"/>
        </w:rPr>
      </w:pPr>
    </w:p>
    <w:p w:rsidR="00F34CE9" w:rsidRPr="001C0154" w:rsidRDefault="00F34CE9" w:rsidP="00F34CE9">
      <w:pPr>
        <w:pStyle w:val="Corpsdetexte"/>
        <w:ind w:left="165"/>
        <w:rPr>
          <w:rFonts w:asciiTheme="minorHAnsi" w:hAnsiTheme="minorHAnsi" w:cstheme="minorHAnsi"/>
          <w:b/>
          <w:bCs/>
          <w:i/>
          <w:iCs/>
          <w:lang w:val="de-CH"/>
        </w:rPr>
      </w:pPr>
      <w:r w:rsidRPr="001C0154">
        <w:rPr>
          <w:rFonts w:asciiTheme="minorHAnsi" w:hAnsiTheme="minorHAnsi" w:cstheme="minorHAnsi"/>
          <w:b/>
          <w:bCs/>
          <w:i/>
          <w:iCs/>
          <w:color w:val="221F1F"/>
          <w:spacing w:val="-8"/>
          <w:lang w:val="de-CH"/>
        </w:rPr>
        <w:t>Claude</w:t>
      </w:r>
      <w:r w:rsidRPr="001C0154">
        <w:rPr>
          <w:rFonts w:asciiTheme="minorHAnsi" w:hAnsiTheme="minorHAnsi" w:cstheme="minorHAnsi"/>
          <w:b/>
          <w:bCs/>
          <w:i/>
          <w:iCs/>
          <w:color w:val="221F1F"/>
          <w:spacing w:val="-9"/>
          <w:lang w:val="de-CH"/>
        </w:rPr>
        <w:t xml:space="preserve"> </w:t>
      </w:r>
      <w:r w:rsidRPr="001C0154">
        <w:rPr>
          <w:rFonts w:asciiTheme="minorHAnsi" w:hAnsiTheme="minorHAnsi" w:cstheme="minorHAnsi"/>
          <w:b/>
          <w:bCs/>
          <w:i/>
          <w:iCs/>
          <w:color w:val="221F1F"/>
          <w:spacing w:val="-8"/>
          <w:lang w:val="de-CH"/>
        </w:rPr>
        <w:t>D. Conter, 06/04/2024</w:t>
      </w:r>
    </w:p>
    <w:p w:rsidR="00DE305E" w:rsidRPr="00946DB5" w:rsidRDefault="00DE305E">
      <w:pPr>
        <w:spacing w:before="282"/>
        <w:ind w:right="26"/>
        <w:jc w:val="both"/>
        <w:rPr>
          <w:rFonts w:asciiTheme="minorHAnsi" w:hAnsiTheme="minorHAnsi" w:cstheme="minorHAnsi"/>
          <w:sz w:val="24"/>
          <w:szCs w:val="24"/>
          <w:lang w:val="de-DE"/>
        </w:rPr>
      </w:pPr>
    </w:p>
    <w:p w:rsidR="00F34CE9" w:rsidRPr="00946DB5" w:rsidRDefault="00F34CE9" w:rsidP="00F34CE9">
      <w:pPr>
        <w:spacing w:before="282"/>
        <w:ind w:right="26"/>
        <w:jc w:val="both"/>
        <w:rPr>
          <w:rFonts w:asciiTheme="minorHAnsi" w:hAnsiTheme="minorHAnsi" w:cstheme="minorHAnsi"/>
          <w:sz w:val="24"/>
          <w:szCs w:val="24"/>
          <w:lang w:val="de-DE"/>
        </w:rPr>
      </w:pPr>
      <w:r w:rsidRPr="00946DB5">
        <w:rPr>
          <w:rFonts w:asciiTheme="minorHAnsi" w:hAnsiTheme="minorHAnsi" w:cstheme="minorHAnsi"/>
          <w:sz w:val="24"/>
          <w:szCs w:val="24"/>
          <w:lang w:val="de-DE"/>
        </w:rPr>
        <w:t>Ich möchte einige Anmerkungen machen: Die ASBL A:LL Schriftsteller*innen verfügt über eine gesunde Finanzlage. Es ist sogar ein deutliches Ungleichgewicht zwischen den Einnahmen aus der Vereinbarung mit dem Kulturministerium und den Mitgliedsbeiträgen einerseits und den Ausgaben andererseits festzustellen. Aus den vorgelegten Konten geht nicht hervor, ob Rücklagen für ein größeres Projekt gebildet wurden. Ich schlage vor, dass eine Reflexion über die finanzielle Situation in den Jahresbericht aufgenommen wird.</w:t>
      </w:r>
    </w:p>
    <w:p w:rsidR="00F34CE9" w:rsidRPr="00946DB5" w:rsidRDefault="00F34CE9" w:rsidP="00F34CE9">
      <w:pPr>
        <w:spacing w:before="282"/>
        <w:ind w:right="26"/>
        <w:jc w:val="both"/>
        <w:rPr>
          <w:rFonts w:asciiTheme="minorHAnsi" w:hAnsiTheme="minorHAnsi" w:cstheme="minorHAnsi"/>
          <w:sz w:val="24"/>
          <w:szCs w:val="24"/>
          <w:lang w:val="de-DE"/>
        </w:rPr>
      </w:pPr>
      <w:r w:rsidRPr="00946DB5">
        <w:rPr>
          <w:rFonts w:asciiTheme="minorHAnsi" w:hAnsiTheme="minorHAnsi" w:cstheme="minorHAnsi"/>
          <w:sz w:val="24"/>
          <w:szCs w:val="24"/>
          <w:lang w:val="de-DE"/>
        </w:rPr>
        <w:t>Darüber hinaus ist anzumerken, dass die Unterlagen perfekt vorbereitet wurden und alle Belege und Rechnungen in Ordnung sind. Dies zeugt von einer sorgfältigen Buchführung, die für ihre akribische Arbeit gelobt werden kann.</w:t>
      </w:r>
    </w:p>
    <w:p w:rsidR="00F34CE9" w:rsidRPr="00946DB5" w:rsidRDefault="00F34CE9" w:rsidP="00F34CE9">
      <w:pPr>
        <w:spacing w:before="282"/>
        <w:ind w:right="26"/>
        <w:jc w:val="both"/>
        <w:rPr>
          <w:rFonts w:asciiTheme="minorHAnsi" w:hAnsiTheme="minorHAnsi" w:cstheme="minorHAnsi"/>
          <w:sz w:val="24"/>
          <w:szCs w:val="24"/>
          <w:lang w:val="de-DE"/>
        </w:rPr>
      </w:pPr>
      <w:r w:rsidRPr="00946DB5">
        <w:rPr>
          <w:rFonts w:asciiTheme="minorHAnsi" w:hAnsiTheme="minorHAnsi" w:cstheme="minorHAnsi"/>
          <w:sz w:val="24"/>
          <w:szCs w:val="24"/>
          <w:lang w:val="de-DE"/>
        </w:rPr>
        <w:t>Es gibt keinerlei Kritikpunkte zu den Unterlagen. Dennoch möchte ich einige Vorschläge machen:</w:t>
      </w:r>
    </w:p>
    <w:p w:rsidR="00F34CE9" w:rsidRPr="004A4DED" w:rsidRDefault="00F34CE9" w:rsidP="004A4DED">
      <w:pPr>
        <w:pStyle w:val="Paragraphedeliste"/>
        <w:numPr>
          <w:ilvl w:val="0"/>
          <w:numId w:val="12"/>
        </w:numPr>
        <w:spacing w:before="282"/>
        <w:ind w:right="26"/>
        <w:jc w:val="both"/>
        <w:rPr>
          <w:rFonts w:asciiTheme="minorHAnsi" w:hAnsiTheme="minorHAnsi" w:cstheme="minorHAnsi"/>
          <w:sz w:val="24"/>
          <w:szCs w:val="24"/>
          <w:lang w:val="de-DE"/>
        </w:rPr>
      </w:pPr>
      <w:r w:rsidRPr="004A4DED">
        <w:rPr>
          <w:rFonts w:asciiTheme="minorHAnsi" w:hAnsiTheme="minorHAnsi" w:cstheme="minorHAnsi"/>
          <w:sz w:val="24"/>
          <w:szCs w:val="24"/>
          <w:lang w:val="de-DE"/>
        </w:rPr>
        <w:t>Aus Sicht der Finanzkontrolle wäre es wünschenswert, dass jeder Überweisung des Kulturministeriums eine Kopie der Vereinbarung beigefügt wird, da darin die Beträge und Daten der Überweisungen angegeben sind.</w:t>
      </w:r>
    </w:p>
    <w:p w:rsidR="00F34CE9" w:rsidRPr="004A4DED" w:rsidRDefault="00F34CE9" w:rsidP="004A4DED">
      <w:pPr>
        <w:pStyle w:val="Paragraphedeliste"/>
        <w:numPr>
          <w:ilvl w:val="0"/>
          <w:numId w:val="12"/>
        </w:numPr>
        <w:spacing w:before="282"/>
        <w:ind w:right="26"/>
        <w:jc w:val="both"/>
        <w:rPr>
          <w:rFonts w:asciiTheme="minorHAnsi" w:hAnsiTheme="minorHAnsi" w:cstheme="minorHAnsi"/>
          <w:sz w:val="24"/>
          <w:szCs w:val="24"/>
          <w:lang w:val="de-DE"/>
        </w:rPr>
      </w:pPr>
      <w:r w:rsidRPr="004A4DED">
        <w:rPr>
          <w:rFonts w:asciiTheme="minorHAnsi" w:hAnsiTheme="minorHAnsi" w:cstheme="minorHAnsi"/>
          <w:sz w:val="24"/>
          <w:szCs w:val="24"/>
          <w:lang w:val="de-DE"/>
        </w:rPr>
        <w:t>In Bezug auf die Rechnung vom 28.04.2024 (Spesenabrechnung-2024-0001) von Maxime Weber ist anzumerken, dass die Erstattung der Zugfahrkarte Amsterdam-Luxemburg mit 75,00 € statt 75,50 € beantragt wurde.</w:t>
      </w:r>
    </w:p>
    <w:p w:rsidR="00F34CE9" w:rsidRPr="004A4DED" w:rsidRDefault="00F34CE9" w:rsidP="004A4DED">
      <w:pPr>
        <w:pStyle w:val="Paragraphedeliste"/>
        <w:numPr>
          <w:ilvl w:val="0"/>
          <w:numId w:val="12"/>
        </w:numPr>
        <w:spacing w:before="282"/>
        <w:ind w:right="26"/>
        <w:jc w:val="both"/>
        <w:rPr>
          <w:rFonts w:asciiTheme="minorHAnsi" w:hAnsiTheme="minorHAnsi" w:cstheme="minorHAnsi"/>
          <w:sz w:val="24"/>
          <w:szCs w:val="24"/>
          <w:lang w:val="de-CH"/>
        </w:rPr>
      </w:pPr>
      <w:r w:rsidRPr="004A4DED">
        <w:rPr>
          <w:rFonts w:asciiTheme="minorHAnsi" w:hAnsiTheme="minorHAnsi" w:cstheme="minorHAnsi"/>
          <w:sz w:val="24"/>
          <w:szCs w:val="24"/>
          <w:lang w:val="de-CH"/>
        </w:rPr>
        <w:t>Die Mitglieder des Bureau exécutif haben unterschiedliche Praktiken bei der Abrechnung von Entschädigungen. Eine Person rechnet pro Minute ab, andere pro Viertelstunde oder halbe Stunde, und wieder andere geben die Arbeitszeit nicht im Detail an. Ich schlage daher vor:</w:t>
      </w:r>
    </w:p>
    <w:p w:rsidR="00F34CE9" w:rsidRPr="004A4DED" w:rsidRDefault="00F34CE9" w:rsidP="004A4DED">
      <w:pPr>
        <w:pStyle w:val="Paragraphedeliste"/>
        <w:numPr>
          <w:ilvl w:val="0"/>
          <w:numId w:val="13"/>
        </w:numPr>
        <w:spacing w:before="282"/>
        <w:ind w:right="26"/>
        <w:jc w:val="both"/>
        <w:rPr>
          <w:rFonts w:asciiTheme="minorHAnsi" w:hAnsiTheme="minorHAnsi" w:cstheme="minorHAnsi"/>
          <w:sz w:val="24"/>
          <w:szCs w:val="24"/>
          <w:lang w:val="de-CH"/>
        </w:rPr>
      </w:pPr>
      <w:r w:rsidRPr="004A4DED">
        <w:rPr>
          <w:rFonts w:asciiTheme="minorHAnsi" w:hAnsiTheme="minorHAnsi" w:cstheme="minorHAnsi"/>
          <w:sz w:val="24"/>
          <w:szCs w:val="24"/>
          <w:lang w:val="de-CH"/>
        </w:rPr>
        <w:t>Die Angaben sollten gemäß einem vom Bureau exécutif vorgeschlagenen Muster vereinheitlicht werden. In jedem Fall sollte die Dauer der erbrachten Leistung für jede Leistung auf den beigefügten Erstattungsanträgen angegeben werden.</w:t>
      </w:r>
    </w:p>
    <w:p w:rsidR="00F34CE9" w:rsidRPr="004A4DED" w:rsidRDefault="00F34CE9" w:rsidP="004A4DED">
      <w:pPr>
        <w:pStyle w:val="Paragraphedeliste"/>
        <w:numPr>
          <w:ilvl w:val="0"/>
          <w:numId w:val="13"/>
        </w:numPr>
        <w:spacing w:before="282"/>
        <w:ind w:right="26"/>
        <w:jc w:val="both"/>
        <w:rPr>
          <w:rFonts w:asciiTheme="minorHAnsi" w:hAnsiTheme="minorHAnsi" w:cstheme="minorHAnsi"/>
          <w:sz w:val="24"/>
          <w:szCs w:val="24"/>
          <w:lang w:val="de-CH"/>
        </w:rPr>
      </w:pPr>
      <w:r w:rsidRPr="004A4DED">
        <w:rPr>
          <w:rFonts w:asciiTheme="minorHAnsi" w:hAnsiTheme="minorHAnsi" w:cstheme="minorHAnsi"/>
          <w:sz w:val="24"/>
          <w:szCs w:val="24"/>
          <w:lang w:val="de-CH"/>
        </w:rPr>
        <w:t>Das Datum der durchgeführten Termine sollte angegeben werden.</w:t>
      </w:r>
    </w:p>
    <w:p w:rsidR="00F34CE9" w:rsidRPr="00946DB5" w:rsidRDefault="00F34CE9" w:rsidP="00F34CE9">
      <w:pPr>
        <w:spacing w:before="282"/>
        <w:ind w:right="26"/>
        <w:jc w:val="both"/>
        <w:rPr>
          <w:rFonts w:asciiTheme="minorHAnsi" w:hAnsiTheme="minorHAnsi" w:cstheme="minorHAnsi"/>
          <w:sz w:val="24"/>
          <w:szCs w:val="24"/>
          <w:lang w:val="de-CH"/>
        </w:rPr>
      </w:pPr>
      <w:r w:rsidRPr="00946DB5">
        <w:rPr>
          <w:rFonts w:asciiTheme="minorHAnsi" w:hAnsiTheme="minorHAnsi" w:cstheme="minorHAnsi"/>
          <w:sz w:val="24"/>
          <w:szCs w:val="24"/>
          <w:lang w:val="de-CH"/>
        </w:rPr>
        <w:t>Diese Vorschläge ändern nichts an der Tatsache, dass ich die anwesenden Mitglieder bitte,</w:t>
      </w:r>
      <w:r w:rsidR="00A61D7C" w:rsidRPr="00946DB5">
        <w:rPr>
          <w:rFonts w:asciiTheme="minorHAnsi" w:hAnsiTheme="minorHAnsi" w:cstheme="minorHAnsi"/>
          <w:sz w:val="24"/>
          <w:szCs w:val="24"/>
          <w:lang w:val="de-CH"/>
        </w:rPr>
        <w:t xml:space="preserve"> </w:t>
      </w:r>
      <w:r w:rsidRPr="00946DB5">
        <w:rPr>
          <w:rFonts w:asciiTheme="minorHAnsi" w:hAnsiTheme="minorHAnsi" w:cstheme="minorHAnsi"/>
          <w:sz w:val="24"/>
          <w:szCs w:val="24"/>
          <w:lang w:val="de-CH"/>
        </w:rPr>
        <w:t>den Jahresabschluss zu genehmigen. Es handelt sich um Vorschläge und nicht um Einwände.</w:t>
      </w:r>
    </w:p>
    <w:p w:rsidR="00A61D7C" w:rsidRPr="00946DB5" w:rsidRDefault="00A61D7C" w:rsidP="00F34CE9">
      <w:pPr>
        <w:spacing w:before="282"/>
        <w:ind w:right="26"/>
        <w:jc w:val="both"/>
        <w:rPr>
          <w:rFonts w:asciiTheme="minorHAnsi" w:hAnsiTheme="minorHAnsi" w:cstheme="minorHAnsi"/>
          <w:sz w:val="24"/>
          <w:szCs w:val="24"/>
          <w:lang w:val="de-CH"/>
        </w:rPr>
      </w:pPr>
    </w:p>
    <w:p w:rsidR="00A61D7C" w:rsidRPr="00064034" w:rsidRDefault="00A61D7C" w:rsidP="00F34CE9">
      <w:pPr>
        <w:spacing w:before="282"/>
        <w:ind w:right="26"/>
        <w:jc w:val="both"/>
        <w:rPr>
          <w:rFonts w:asciiTheme="minorHAnsi" w:hAnsiTheme="minorHAnsi" w:cstheme="minorHAnsi"/>
          <w:b/>
          <w:bCs/>
          <w:i/>
          <w:iCs/>
          <w:sz w:val="24"/>
          <w:szCs w:val="24"/>
          <w:lang w:val="de-CH"/>
        </w:rPr>
      </w:pPr>
      <w:r w:rsidRPr="00064034">
        <w:rPr>
          <w:rFonts w:asciiTheme="minorHAnsi" w:hAnsiTheme="minorHAnsi" w:cstheme="minorHAnsi"/>
          <w:b/>
          <w:bCs/>
          <w:i/>
          <w:iCs/>
          <w:sz w:val="24"/>
          <w:szCs w:val="24"/>
          <w:lang w:val="de-CH"/>
        </w:rPr>
        <w:t>Der Bericht der Kassenrevisoren wird einstimmig angenommen.</w:t>
      </w:r>
    </w:p>
    <w:p w:rsidR="00A61D7C" w:rsidRPr="00946DB5" w:rsidRDefault="00A61D7C" w:rsidP="00F34CE9">
      <w:pPr>
        <w:spacing w:before="282"/>
        <w:ind w:right="26"/>
        <w:jc w:val="both"/>
        <w:rPr>
          <w:rFonts w:asciiTheme="minorHAnsi" w:hAnsiTheme="minorHAnsi" w:cstheme="minorHAnsi"/>
          <w:sz w:val="24"/>
          <w:szCs w:val="24"/>
          <w:lang w:val="de-CH"/>
        </w:rPr>
      </w:pPr>
    </w:p>
    <w:p w:rsidR="007924C1" w:rsidRPr="00946DB5" w:rsidRDefault="005E3E9D" w:rsidP="007924C1">
      <w:pPr>
        <w:spacing w:before="282"/>
        <w:ind w:right="26"/>
        <w:jc w:val="both"/>
        <w:rPr>
          <w:rFonts w:asciiTheme="minorHAnsi" w:hAnsiTheme="minorHAnsi" w:cstheme="minorHAnsi"/>
          <w:b/>
          <w:bCs/>
          <w:sz w:val="24"/>
          <w:szCs w:val="24"/>
          <w:lang w:val="de-DE"/>
        </w:rPr>
      </w:pPr>
      <w:r w:rsidRPr="00946DB5">
        <w:rPr>
          <w:rFonts w:asciiTheme="minorHAnsi" w:hAnsiTheme="minorHAnsi" w:cstheme="minorHAnsi"/>
          <w:b/>
          <w:bCs/>
          <w:sz w:val="32"/>
          <w:szCs w:val="32"/>
          <w:lang w:val="de-DE"/>
        </w:rPr>
        <w:lastRenderedPageBreak/>
        <w:t xml:space="preserve">5. </w:t>
      </w:r>
      <w:r w:rsidR="00F366BF" w:rsidRPr="00946DB5">
        <w:rPr>
          <w:rFonts w:asciiTheme="minorHAnsi" w:hAnsiTheme="minorHAnsi" w:cstheme="minorHAnsi"/>
          <w:b/>
          <w:bCs/>
          <w:sz w:val="32"/>
          <w:szCs w:val="32"/>
          <w:lang w:val="de-DE"/>
        </w:rPr>
        <w:t>Annahme</w:t>
      </w:r>
      <w:r w:rsidRPr="00946DB5">
        <w:rPr>
          <w:rFonts w:asciiTheme="minorHAnsi" w:hAnsiTheme="minorHAnsi" w:cstheme="minorHAnsi"/>
          <w:b/>
          <w:bCs/>
          <w:sz w:val="32"/>
          <w:szCs w:val="32"/>
          <w:lang w:val="de-DE"/>
        </w:rPr>
        <w:t xml:space="preserve"> der Bilanzen und Konten</w:t>
      </w:r>
    </w:p>
    <w:p w:rsidR="005E3E9D" w:rsidRPr="00064034" w:rsidRDefault="005E3E9D" w:rsidP="007924C1">
      <w:pPr>
        <w:spacing w:before="282"/>
        <w:ind w:right="26"/>
        <w:jc w:val="both"/>
        <w:rPr>
          <w:rFonts w:asciiTheme="minorHAnsi" w:hAnsiTheme="minorHAnsi" w:cstheme="minorHAnsi"/>
          <w:b/>
          <w:bCs/>
          <w:i/>
          <w:iCs/>
          <w:sz w:val="24"/>
          <w:szCs w:val="24"/>
          <w:lang w:val="de-DE"/>
        </w:rPr>
      </w:pPr>
      <w:r w:rsidRPr="00064034">
        <w:rPr>
          <w:rFonts w:asciiTheme="minorHAnsi" w:hAnsiTheme="minorHAnsi" w:cstheme="minorHAnsi"/>
          <w:b/>
          <w:bCs/>
          <w:i/>
          <w:iCs/>
          <w:sz w:val="24"/>
          <w:szCs w:val="24"/>
          <w:lang w:val="de-DE"/>
        </w:rPr>
        <w:t>Die Bilanzen und Konten w</w:t>
      </w:r>
      <w:r w:rsidR="00A61D7C" w:rsidRPr="00064034">
        <w:rPr>
          <w:rFonts w:asciiTheme="minorHAnsi" w:hAnsiTheme="minorHAnsi" w:cstheme="minorHAnsi"/>
          <w:b/>
          <w:bCs/>
          <w:i/>
          <w:iCs/>
          <w:sz w:val="24"/>
          <w:szCs w:val="24"/>
          <w:lang w:val="de-DE"/>
        </w:rPr>
        <w:t>e</w:t>
      </w:r>
      <w:r w:rsidRPr="00064034">
        <w:rPr>
          <w:rFonts w:asciiTheme="minorHAnsi" w:hAnsiTheme="minorHAnsi" w:cstheme="minorHAnsi"/>
          <w:b/>
          <w:bCs/>
          <w:i/>
          <w:iCs/>
          <w:sz w:val="24"/>
          <w:szCs w:val="24"/>
          <w:lang w:val="de-DE"/>
        </w:rPr>
        <w:t xml:space="preserve">rden einstimmig angenommen.  </w:t>
      </w:r>
    </w:p>
    <w:p w:rsidR="004A4DED" w:rsidRPr="00946DB5" w:rsidRDefault="004A4DED" w:rsidP="007924C1">
      <w:pPr>
        <w:spacing w:before="282"/>
        <w:ind w:right="26"/>
        <w:jc w:val="both"/>
        <w:rPr>
          <w:rFonts w:asciiTheme="minorHAnsi" w:hAnsiTheme="minorHAnsi" w:cstheme="minorHAnsi"/>
          <w:b/>
          <w:bCs/>
          <w:sz w:val="24"/>
          <w:szCs w:val="24"/>
          <w:lang w:val="de-DE"/>
        </w:rPr>
      </w:pPr>
    </w:p>
    <w:p w:rsidR="005E3E9D" w:rsidRPr="00946DB5" w:rsidRDefault="005E3E9D">
      <w:pPr>
        <w:spacing w:before="282"/>
        <w:ind w:right="26"/>
        <w:jc w:val="both"/>
        <w:rPr>
          <w:rFonts w:asciiTheme="minorHAnsi" w:hAnsiTheme="minorHAnsi" w:cstheme="minorHAnsi"/>
          <w:b/>
          <w:bCs/>
          <w:sz w:val="32"/>
          <w:szCs w:val="32"/>
          <w:lang w:val="de-DE"/>
        </w:rPr>
      </w:pPr>
      <w:r w:rsidRPr="00946DB5">
        <w:rPr>
          <w:rFonts w:asciiTheme="minorHAnsi" w:hAnsiTheme="minorHAnsi" w:cstheme="minorHAnsi"/>
          <w:b/>
          <w:bCs/>
          <w:sz w:val="32"/>
          <w:szCs w:val="32"/>
          <w:lang w:val="de-DE"/>
        </w:rPr>
        <w:t>6. Ernennung der Kassenrevisoren für 2023</w:t>
      </w:r>
    </w:p>
    <w:p w:rsidR="005E3E9D" w:rsidRPr="00946DB5" w:rsidRDefault="005E3E9D">
      <w:pPr>
        <w:spacing w:before="282"/>
        <w:ind w:right="26"/>
        <w:jc w:val="both"/>
        <w:rPr>
          <w:rFonts w:asciiTheme="minorHAnsi" w:hAnsiTheme="minorHAnsi" w:cstheme="minorHAnsi"/>
          <w:sz w:val="24"/>
          <w:szCs w:val="24"/>
          <w:lang w:val="de-DE"/>
        </w:rPr>
      </w:pPr>
      <w:r w:rsidRPr="00946DB5">
        <w:rPr>
          <w:rFonts w:asciiTheme="minorHAnsi" w:hAnsiTheme="minorHAnsi" w:cstheme="minorHAnsi"/>
          <w:sz w:val="24"/>
          <w:szCs w:val="24"/>
          <w:lang w:val="de-DE"/>
        </w:rPr>
        <w:t>Jeff SCHINKER teilt mit, dass Claude D. CONTER</w:t>
      </w:r>
      <w:r w:rsidR="00A61D7C" w:rsidRPr="00946DB5">
        <w:rPr>
          <w:rFonts w:asciiTheme="minorHAnsi" w:hAnsiTheme="minorHAnsi" w:cstheme="minorHAnsi"/>
          <w:sz w:val="24"/>
          <w:szCs w:val="24"/>
          <w:lang w:val="de-DE"/>
        </w:rPr>
        <w:t xml:space="preserve"> und Constantina TENACE</w:t>
      </w:r>
      <w:r w:rsidRPr="00946DB5">
        <w:rPr>
          <w:rFonts w:asciiTheme="minorHAnsi" w:hAnsiTheme="minorHAnsi" w:cstheme="minorHAnsi"/>
          <w:sz w:val="24"/>
          <w:szCs w:val="24"/>
          <w:lang w:val="de-DE"/>
        </w:rPr>
        <w:t xml:space="preserve"> sich bereit erklärt haben, nächstes Jahr </w:t>
      </w:r>
      <w:r w:rsidR="00A61D7C" w:rsidRPr="00946DB5">
        <w:rPr>
          <w:rFonts w:asciiTheme="minorHAnsi" w:hAnsiTheme="minorHAnsi" w:cstheme="minorHAnsi"/>
          <w:sz w:val="24"/>
          <w:szCs w:val="24"/>
          <w:lang w:val="de-DE"/>
        </w:rPr>
        <w:t xml:space="preserve">wieder </w:t>
      </w:r>
      <w:r w:rsidRPr="00946DB5">
        <w:rPr>
          <w:rFonts w:asciiTheme="minorHAnsi" w:hAnsiTheme="minorHAnsi" w:cstheme="minorHAnsi"/>
          <w:sz w:val="24"/>
          <w:szCs w:val="24"/>
          <w:lang w:val="de-DE"/>
        </w:rPr>
        <w:t>als Kasse</w:t>
      </w:r>
      <w:r w:rsidR="007924C1" w:rsidRPr="00946DB5">
        <w:rPr>
          <w:rFonts w:asciiTheme="minorHAnsi" w:hAnsiTheme="minorHAnsi" w:cstheme="minorHAnsi"/>
          <w:sz w:val="24"/>
          <w:szCs w:val="24"/>
          <w:lang w:val="de-DE"/>
        </w:rPr>
        <w:t>n</w:t>
      </w:r>
      <w:r w:rsidRPr="00946DB5">
        <w:rPr>
          <w:rFonts w:asciiTheme="minorHAnsi" w:hAnsiTheme="minorHAnsi" w:cstheme="minorHAnsi"/>
          <w:sz w:val="24"/>
          <w:szCs w:val="24"/>
          <w:lang w:val="de-DE"/>
        </w:rPr>
        <w:t>revisoren zu fungieren. Dies wurde einstimmig angenommen.</w:t>
      </w:r>
    </w:p>
    <w:p w:rsidR="005E3E9D" w:rsidRPr="00946DB5" w:rsidRDefault="005E3E9D" w:rsidP="005E3E9D">
      <w:pPr>
        <w:spacing w:before="282"/>
        <w:ind w:right="26"/>
        <w:jc w:val="both"/>
        <w:rPr>
          <w:rFonts w:asciiTheme="minorHAnsi" w:hAnsiTheme="minorHAnsi" w:cstheme="minorHAnsi"/>
          <w:sz w:val="32"/>
          <w:szCs w:val="32"/>
          <w:lang w:val="de-DE"/>
        </w:rPr>
      </w:pPr>
    </w:p>
    <w:p w:rsidR="005E3E9D" w:rsidRPr="00946DB5" w:rsidRDefault="005E3E9D" w:rsidP="00F366BF">
      <w:pPr>
        <w:pStyle w:val="Paragraphedeliste"/>
        <w:numPr>
          <w:ilvl w:val="0"/>
          <w:numId w:val="9"/>
        </w:numPr>
        <w:spacing w:before="282"/>
        <w:ind w:right="26"/>
        <w:jc w:val="both"/>
        <w:rPr>
          <w:rFonts w:asciiTheme="minorHAnsi" w:hAnsiTheme="minorHAnsi" w:cstheme="minorHAnsi"/>
          <w:b/>
          <w:bCs/>
          <w:sz w:val="32"/>
          <w:szCs w:val="32"/>
          <w:lang w:val="de-DE"/>
        </w:rPr>
      </w:pPr>
      <w:r w:rsidRPr="00946DB5">
        <w:rPr>
          <w:rFonts w:asciiTheme="minorHAnsi" w:hAnsiTheme="minorHAnsi" w:cstheme="minorHAnsi"/>
          <w:b/>
          <w:bCs/>
          <w:sz w:val="32"/>
          <w:szCs w:val="32"/>
          <w:lang w:val="de-DE"/>
        </w:rPr>
        <w:t>Vorstellung der Arbeitsgruppen</w:t>
      </w:r>
    </w:p>
    <w:p w:rsidR="00A61D7C" w:rsidRPr="00946DB5" w:rsidRDefault="00A61D7C" w:rsidP="00A61D7C">
      <w:pPr>
        <w:spacing w:before="282"/>
        <w:ind w:right="26"/>
        <w:jc w:val="both"/>
        <w:rPr>
          <w:rFonts w:asciiTheme="minorHAnsi" w:hAnsiTheme="minorHAnsi" w:cstheme="minorHAnsi"/>
          <w:sz w:val="24"/>
          <w:szCs w:val="24"/>
          <w:lang w:val="de-DE"/>
        </w:rPr>
      </w:pPr>
      <w:r w:rsidRPr="00946DB5">
        <w:rPr>
          <w:rFonts w:asciiTheme="minorHAnsi" w:hAnsiTheme="minorHAnsi" w:cstheme="minorHAnsi"/>
          <w:sz w:val="24"/>
          <w:szCs w:val="24"/>
          <w:lang w:val="de-DE"/>
        </w:rPr>
        <w:t xml:space="preserve">Elise SCHMIT stellt die Gruppe RÉMUNÉRATION vor, die sich via Zoom trifft. Sie geht ein weiteres Mal auf die Diskussionen mit der </w:t>
      </w:r>
      <w:r w:rsidRPr="00946DB5">
        <w:rPr>
          <w:rFonts w:asciiTheme="minorHAnsi" w:hAnsiTheme="minorHAnsi" w:cstheme="minorHAnsi"/>
          <w:i/>
          <w:iCs/>
          <w:sz w:val="24"/>
          <w:szCs w:val="24"/>
          <w:lang w:val="de-DE"/>
        </w:rPr>
        <w:t>Theater</w:t>
      </w:r>
      <w:r w:rsidR="004A4DED">
        <w:rPr>
          <w:rFonts w:asciiTheme="minorHAnsi" w:hAnsiTheme="minorHAnsi" w:cstheme="minorHAnsi"/>
          <w:i/>
          <w:iCs/>
          <w:sz w:val="24"/>
          <w:szCs w:val="24"/>
          <w:lang w:val="de-DE"/>
        </w:rPr>
        <w:t xml:space="preserve"> F</w:t>
      </w:r>
      <w:r w:rsidRPr="00946DB5">
        <w:rPr>
          <w:rFonts w:asciiTheme="minorHAnsi" w:hAnsiTheme="minorHAnsi" w:cstheme="minorHAnsi"/>
          <w:i/>
          <w:iCs/>
          <w:sz w:val="24"/>
          <w:szCs w:val="24"/>
          <w:lang w:val="de-DE"/>
        </w:rPr>
        <w:t>ederatioun</w:t>
      </w:r>
      <w:r w:rsidRPr="00946DB5">
        <w:rPr>
          <w:rFonts w:asciiTheme="minorHAnsi" w:hAnsiTheme="minorHAnsi" w:cstheme="minorHAnsi"/>
          <w:sz w:val="24"/>
          <w:szCs w:val="24"/>
          <w:lang w:val="de-DE"/>
        </w:rPr>
        <w:t xml:space="preserve"> über die Tarife ein, die schon im </w:t>
      </w:r>
      <w:r w:rsidR="00946DB5" w:rsidRPr="00946DB5">
        <w:rPr>
          <w:rFonts w:asciiTheme="minorHAnsi" w:hAnsiTheme="minorHAnsi" w:cstheme="minorHAnsi"/>
          <w:sz w:val="24"/>
          <w:szCs w:val="24"/>
          <w:lang w:val="de-DE"/>
        </w:rPr>
        <w:t>Tätigkeit</w:t>
      </w:r>
      <w:r w:rsidRPr="00946DB5">
        <w:rPr>
          <w:rFonts w:asciiTheme="minorHAnsi" w:hAnsiTheme="minorHAnsi" w:cstheme="minorHAnsi"/>
          <w:sz w:val="24"/>
          <w:szCs w:val="24"/>
          <w:lang w:val="de-DE"/>
        </w:rPr>
        <w:t>sbericht 2024 vorgestellt wurden.</w:t>
      </w:r>
    </w:p>
    <w:p w:rsidR="00A61D7C" w:rsidRPr="00946DB5" w:rsidRDefault="00A61D7C" w:rsidP="00A61D7C">
      <w:pPr>
        <w:pStyle w:val="NormalWeb"/>
        <w:rPr>
          <w:rFonts w:asciiTheme="minorHAnsi" w:hAnsiTheme="minorHAnsi" w:cstheme="minorHAnsi"/>
          <w:color w:val="000000"/>
          <w:lang w:val="de-CH"/>
        </w:rPr>
      </w:pPr>
      <w:r w:rsidRPr="00946DB5">
        <w:rPr>
          <w:rFonts w:asciiTheme="minorHAnsi" w:hAnsiTheme="minorHAnsi" w:cstheme="minorHAnsi"/>
          <w:color w:val="000000"/>
          <w:lang w:val="de-CH"/>
        </w:rPr>
        <w:t>Ulrike BAIL stellt die Gruppe LYRIK vor und verweist auf die poetischen Spaziergänge, die sie demnächst organisieren möchten. Sie ruft die Anwesenden noch einmal dazu auf, Plakate für die Veranstaltung aufzuhängen.</w:t>
      </w:r>
    </w:p>
    <w:p w:rsidR="00A61D7C" w:rsidRPr="00946DB5" w:rsidRDefault="00A61D7C" w:rsidP="00A61D7C">
      <w:pPr>
        <w:pStyle w:val="NormalWeb"/>
        <w:rPr>
          <w:rFonts w:asciiTheme="minorHAnsi" w:hAnsiTheme="minorHAnsi" w:cstheme="minorHAnsi"/>
          <w:color w:val="000000"/>
          <w:lang w:val="de-CH"/>
        </w:rPr>
      </w:pPr>
      <w:r w:rsidRPr="00946DB5">
        <w:rPr>
          <w:rFonts w:asciiTheme="minorHAnsi" w:hAnsiTheme="minorHAnsi" w:cstheme="minorHAnsi"/>
          <w:color w:val="000000"/>
          <w:lang w:val="de-CH"/>
        </w:rPr>
        <w:t>Anschließend stellt Jeff SCHINKER die Gruppe „5 Jahre A:LL“ vor. Er geht dabei genauer auf die geplante Veranstaltung in den Rotonden ein. A:LL hat 6–8 Stunden Musik und Literatur geplant. Es sind bereits viele Ideen für Lesungen eingegangen, und in Kürze wird auch ein Aufruf zur Einreichung von Kandidaturen an die Mitglieder verschickt.</w:t>
      </w:r>
    </w:p>
    <w:p w:rsidR="00A61D7C" w:rsidRPr="00946DB5" w:rsidRDefault="00A61D7C" w:rsidP="00A61D7C">
      <w:pPr>
        <w:pStyle w:val="NormalWeb"/>
        <w:rPr>
          <w:rFonts w:asciiTheme="minorHAnsi" w:hAnsiTheme="minorHAnsi" w:cstheme="minorHAnsi"/>
          <w:color w:val="000000"/>
          <w:lang w:val="de-CH"/>
        </w:rPr>
      </w:pPr>
      <w:r w:rsidRPr="00946DB5">
        <w:rPr>
          <w:rFonts w:asciiTheme="minorHAnsi" w:hAnsiTheme="minorHAnsi" w:cstheme="minorHAnsi"/>
          <w:color w:val="000000"/>
          <w:lang w:val="de-CH"/>
        </w:rPr>
        <w:t>Danach stellt Francis KIRPS die Gruppe EMERGENTS vor, die sich an neue und junge Autor*innen richtet, die noch nicht die Qualifikationen für eine aktive Mitgliedschaft haben. Er erwähnt erneut, dass es Ideen für Speed Reading gibt. Außerdem organisiert die Gruppe weiterhin jedes Jahr ein Creative Weekend in der Schläifmillen.</w:t>
      </w:r>
    </w:p>
    <w:p w:rsidR="00A61D7C" w:rsidRPr="00946DB5" w:rsidRDefault="00A61D7C" w:rsidP="00A61D7C">
      <w:pPr>
        <w:pStyle w:val="NormalWeb"/>
        <w:rPr>
          <w:rFonts w:asciiTheme="minorHAnsi" w:hAnsiTheme="minorHAnsi" w:cstheme="minorHAnsi"/>
          <w:color w:val="000000"/>
          <w:lang w:val="de-CH"/>
        </w:rPr>
      </w:pPr>
      <w:r w:rsidRPr="00946DB5">
        <w:rPr>
          <w:rFonts w:asciiTheme="minorHAnsi" w:hAnsiTheme="minorHAnsi" w:cstheme="minorHAnsi"/>
          <w:color w:val="000000"/>
          <w:lang w:val="de-CH"/>
        </w:rPr>
        <w:t>Schließlich stellt er noch die Gruppe RECRUTEMENT vor. Wie bereits im Tätigkeitsbericht 2024 erwähnt, hat die Gruppe ein konkretes Profil ausgearbeitet. Gesucht wird vor allem nach einem Asbl-Experten, um die administrative Seite von A:LL strukturierter zu gestalten. Er appelliert erneut an die Mitglieder, ob sie Personen kennen, die für die betreffende Position in Frage kommen.</w:t>
      </w:r>
    </w:p>
    <w:p w:rsidR="005E3E9D" w:rsidRPr="00946DB5" w:rsidRDefault="005E3E9D" w:rsidP="005E3E9D">
      <w:pPr>
        <w:spacing w:before="282"/>
        <w:ind w:right="26"/>
        <w:jc w:val="both"/>
        <w:rPr>
          <w:rFonts w:asciiTheme="minorHAnsi" w:hAnsiTheme="minorHAnsi" w:cstheme="minorHAnsi"/>
          <w:sz w:val="24"/>
          <w:szCs w:val="24"/>
          <w:lang w:val="de-DE"/>
        </w:rPr>
      </w:pPr>
    </w:p>
    <w:p w:rsidR="005E3E9D" w:rsidRPr="00946DB5" w:rsidRDefault="005E3E9D" w:rsidP="00F366BF">
      <w:pPr>
        <w:pStyle w:val="Paragraphedeliste"/>
        <w:numPr>
          <w:ilvl w:val="0"/>
          <w:numId w:val="9"/>
        </w:numPr>
        <w:spacing w:before="282"/>
        <w:ind w:right="26"/>
        <w:jc w:val="both"/>
        <w:rPr>
          <w:rFonts w:asciiTheme="minorHAnsi" w:hAnsiTheme="minorHAnsi" w:cstheme="minorHAnsi"/>
          <w:b/>
          <w:bCs/>
          <w:sz w:val="28"/>
          <w:szCs w:val="28"/>
          <w:lang w:val="de-DE"/>
        </w:rPr>
      </w:pPr>
      <w:r w:rsidRPr="00946DB5">
        <w:rPr>
          <w:rFonts w:asciiTheme="minorHAnsi" w:hAnsiTheme="minorHAnsi" w:cstheme="minorHAnsi"/>
          <w:b/>
          <w:bCs/>
          <w:sz w:val="28"/>
          <w:szCs w:val="28"/>
          <w:lang w:val="de-DE"/>
        </w:rPr>
        <w:t>Offene Diskussion</w:t>
      </w:r>
    </w:p>
    <w:p w:rsidR="005E3E9D" w:rsidRDefault="00946DB5" w:rsidP="005E3E9D">
      <w:pPr>
        <w:spacing w:before="282"/>
        <w:ind w:right="26"/>
        <w:jc w:val="both"/>
        <w:rPr>
          <w:rFonts w:asciiTheme="minorHAnsi" w:hAnsiTheme="minorHAnsi" w:cstheme="minorHAnsi"/>
          <w:sz w:val="24"/>
          <w:szCs w:val="24"/>
          <w:lang w:val="de-DE"/>
        </w:rPr>
      </w:pPr>
      <w:r w:rsidRPr="00946DB5">
        <w:rPr>
          <w:rFonts w:asciiTheme="minorHAnsi" w:hAnsiTheme="minorHAnsi" w:cstheme="minorHAnsi"/>
          <w:sz w:val="24"/>
          <w:szCs w:val="24"/>
          <w:lang w:val="de-DE"/>
        </w:rPr>
        <w:lastRenderedPageBreak/>
        <w:t>Es wurden keine weiteren Punkte angesprochen.</w:t>
      </w:r>
    </w:p>
    <w:p w:rsidR="004A4DED" w:rsidRDefault="004A4DED" w:rsidP="005E3E9D">
      <w:pPr>
        <w:spacing w:before="282"/>
        <w:ind w:right="26"/>
        <w:jc w:val="both"/>
        <w:rPr>
          <w:rFonts w:asciiTheme="minorHAnsi" w:hAnsiTheme="minorHAnsi" w:cstheme="minorHAnsi"/>
          <w:sz w:val="24"/>
          <w:szCs w:val="24"/>
          <w:lang w:val="de-DE"/>
        </w:rPr>
      </w:pPr>
    </w:p>
    <w:p w:rsidR="004A4DED" w:rsidRPr="00946DB5" w:rsidRDefault="004A4DED" w:rsidP="005E3E9D">
      <w:pPr>
        <w:spacing w:before="282"/>
        <w:ind w:right="26"/>
        <w:jc w:val="both"/>
        <w:rPr>
          <w:rFonts w:asciiTheme="minorHAnsi" w:hAnsiTheme="minorHAnsi" w:cstheme="minorHAnsi"/>
          <w:sz w:val="24"/>
          <w:szCs w:val="24"/>
          <w:lang w:val="de-DE"/>
        </w:rPr>
      </w:pPr>
    </w:p>
    <w:p w:rsidR="005E3E9D" w:rsidRPr="004A4DED" w:rsidRDefault="005E3E9D" w:rsidP="004A4DED">
      <w:pPr>
        <w:spacing w:before="282"/>
        <w:ind w:right="26"/>
        <w:jc w:val="center"/>
        <w:rPr>
          <w:rFonts w:asciiTheme="minorHAnsi" w:hAnsiTheme="minorHAnsi" w:cstheme="minorHAnsi"/>
          <w:b/>
          <w:bCs/>
          <w:sz w:val="24"/>
          <w:szCs w:val="24"/>
          <w:lang w:val="de-DE"/>
        </w:rPr>
      </w:pPr>
      <w:r w:rsidRPr="004A4DED">
        <w:rPr>
          <w:rFonts w:asciiTheme="minorHAnsi" w:hAnsiTheme="minorHAnsi" w:cstheme="minorHAnsi"/>
          <w:b/>
          <w:bCs/>
          <w:sz w:val="24"/>
          <w:szCs w:val="24"/>
          <w:lang w:val="de-DE"/>
        </w:rPr>
        <w:t>Ende der Sitzung:  -</w:t>
      </w:r>
      <w:r w:rsidR="00946DB5" w:rsidRPr="004A4DED">
        <w:rPr>
          <w:rFonts w:asciiTheme="minorHAnsi" w:hAnsiTheme="minorHAnsi" w:cstheme="minorHAnsi"/>
          <w:b/>
          <w:bCs/>
          <w:sz w:val="24"/>
          <w:szCs w:val="24"/>
          <w:lang w:val="de-DE"/>
        </w:rPr>
        <w:t>18:50</w:t>
      </w:r>
      <w:r w:rsidRPr="004A4DED">
        <w:rPr>
          <w:rFonts w:asciiTheme="minorHAnsi" w:hAnsiTheme="minorHAnsi" w:cstheme="minorHAnsi"/>
          <w:b/>
          <w:bCs/>
          <w:sz w:val="24"/>
          <w:szCs w:val="24"/>
          <w:lang w:val="de-DE"/>
        </w:rPr>
        <w:t xml:space="preserve"> Uhr</w:t>
      </w:r>
    </w:p>
    <w:p w:rsidR="005E3E9D" w:rsidRDefault="005E3E9D" w:rsidP="004A4DED">
      <w:pPr>
        <w:spacing w:before="282"/>
        <w:ind w:right="26"/>
        <w:jc w:val="center"/>
        <w:rPr>
          <w:rFonts w:asciiTheme="minorHAnsi" w:hAnsiTheme="minorHAnsi" w:cstheme="minorHAnsi"/>
          <w:b/>
          <w:bCs/>
          <w:sz w:val="24"/>
          <w:szCs w:val="24"/>
          <w:lang w:val="de-DE"/>
        </w:rPr>
      </w:pPr>
    </w:p>
    <w:p w:rsidR="004A4DED" w:rsidRPr="004A4DED" w:rsidRDefault="004A4DED" w:rsidP="004A4DED">
      <w:pPr>
        <w:spacing w:before="282"/>
        <w:ind w:right="26"/>
        <w:jc w:val="center"/>
        <w:rPr>
          <w:rFonts w:asciiTheme="minorHAnsi" w:hAnsiTheme="minorHAnsi" w:cstheme="minorHAnsi"/>
          <w:b/>
          <w:bCs/>
          <w:sz w:val="24"/>
          <w:szCs w:val="24"/>
          <w:lang w:val="de-DE"/>
        </w:rPr>
      </w:pPr>
    </w:p>
    <w:p w:rsidR="005E3E9D" w:rsidRPr="004A4DED" w:rsidRDefault="00946DB5" w:rsidP="00A82A0E">
      <w:pPr>
        <w:spacing w:before="282"/>
        <w:ind w:right="26"/>
        <w:rPr>
          <w:rFonts w:asciiTheme="minorHAnsi" w:hAnsiTheme="minorHAnsi" w:cstheme="minorHAnsi"/>
          <w:b/>
          <w:bCs/>
          <w:sz w:val="24"/>
          <w:szCs w:val="24"/>
          <w:lang w:val="de-DE"/>
        </w:rPr>
      </w:pPr>
      <w:r w:rsidRPr="004A4DED">
        <w:rPr>
          <w:rFonts w:asciiTheme="minorHAnsi" w:hAnsiTheme="minorHAnsi" w:cstheme="minorHAnsi"/>
          <w:b/>
          <w:bCs/>
          <w:sz w:val="24"/>
          <w:szCs w:val="24"/>
          <w:lang w:val="de-DE"/>
        </w:rPr>
        <w:t>Luxemburg, den 22. April 2025</w:t>
      </w:r>
    </w:p>
    <w:p w:rsidR="00946DB5" w:rsidRDefault="00946DB5" w:rsidP="004A4DED">
      <w:pPr>
        <w:spacing w:before="282"/>
        <w:ind w:right="26"/>
        <w:jc w:val="center"/>
        <w:rPr>
          <w:rFonts w:asciiTheme="minorHAnsi" w:hAnsiTheme="minorHAnsi" w:cstheme="minorHAnsi"/>
          <w:b/>
          <w:bCs/>
          <w:sz w:val="24"/>
          <w:szCs w:val="24"/>
          <w:lang w:val="de-DE"/>
        </w:rPr>
      </w:pPr>
    </w:p>
    <w:p w:rsidR="00A82A0E" w:rsidRPr="004A4DED" w:rsidRDefault="00A82A0E" w:rsidP="004A4DED">
      <w:pPr>
        <w:spacing w:before="282"/>
        <w:ind w:right="26"/>
        <w:jc w:val="center"/>
        <w:rPr>
          <w:rFonts w:asciiTheme="minorHAnsi" w:hAnsiTheme="minorHAnsi" w:cstheme="minorHAnsi"/>
          <w:b/>
          <w:bCs/>
          <w:sz w:val="24"/>
          <w:szCs w:val="24"/>
          <w:lang w:val="de-DE"/>
        </w:rPr>
      </w:pPr>
    </w:p>
    <w:p w:rsidR="00946DB5" w:rsidRPr="004A4DED" w:rsidRDefault="00946DB5" w:rsidP="004A4DED">
      <w:pPr>
        <w:spacing w:before="282"/>
        <w:ind w:right="26"/>
        <w:jc w:val="center"/>
        <w:rPr>
          <w:rFonts w:asciiTheme="minorHAnsi" w:hAnsiTheme="minorHAnsi" w:cstheme="minorHAnsi"/>
          <w:b/>
          <w:bCs/>
          <w:sz w:val="24"/>
          <w:szCs w:val="24"/>
          <w:lang w:val="de-CH"/>
        </w:rPr>
      </w:pPr>
      <w:r w:rsidRPr="004A4DED">
        <w:rPr>
          <w:rFonts w:asciiTheme="minorHAnsi" w:hAnsiTheme="minorHAnsi" w:cstheme="minorHAnsi"/>
          <w:b/>
          <w:bCs/>
          <w:sz w:val="24"/>
          <w:szCs w:val="24"/>
          <w:lang w:val="de-CH"/>
        </w:rPr>
        <w:t>Jeff Schinker, Präsident</w:t>
      </w:r>
      <w:r w:rsidRPr="004A4DED">
        <w:rPr>
          <w:rFonts w:asciiTheme="minorHAnsi" w:hAnsiTheme="minorHAnsi" w:cstheme="minorHAnsi"/>
          <w:b/>
          <w:bCs/>
          <w:sz w:val="24"/>
          <w:szCs w:val="24"/>
          <w:lang w:val="de-CH"/>
        </w:rPr>
        <w:tab/>
      </w:r>
      <w:r w:rsidRPr="004A4DED">
        <w:rPr>
          <w:rFonts w:asciiTheme="minorHAnsi" w:hAnsiTheme="minorHAnsi" w:cstheme="minorHAnsi"/>
          <w:b/>
          <w:bCs/>
          <w:sz w:val="24"/>
          <w:szCs w:val="24"/>
          <w:lang w:val="de-CH"/>
        </w:rPr>
        <w:tab/>
      </w:r>
      <w:r w:rsidRPr="004A4DED">
        <w:rPr>
          <w:rFonts w:asciiTheme="minorHAnsi" w:hAnsiTheme="minorHAnsi" w:cstheme="minorHAnsi"/>
          <w:b/>
          <w:bCs/>
          <w:sz w:val="24"/>
          <w:szCs w:val="24"/>
          <w:lang w:val="de-CH"/>
        </w:rPr>
        <w:tab/>
        <w:t>Maxime Weber, Sekretär</w:t>
      </w:r>
    </w:p>
    <w:p w:rsidR="005E3E9D" w:rsidRPr="00946DB5" w:rsidRDefault="005E3E9D">
      <w:pPr>
        <w:spacing w:before="282"/>
        <w:ind w:right="26"/>
        <w:jc w:val="both"/>
        <w:rPr>
          <w:rFonts w:asciiTheme="minorHAnsi" w:hAnsiTheme="minorHAnsi" w:cstheme="minorHAnsi"/>
          <w:sz w:val="24"/>
          <w:szCs w:val="24"/>
          <w:lang w:val="de-CH"/>
        </w:rPr>
      </w:pPr>
    </w:p>
    <w:p w:rsidR="00E57053" w:rsidRPr="00946DB5" w:rsidRDefault="00E57053">
      <w:pPr>
        <w:spacing w:before="282"/>
        <w:ind w:right="26"/>
        <w:jc w:val="both"/>
        <w:rPr>
          <w:rFonts w:asciiTheme="minorHAnsi" w:hAnsiTheme="minorHAnsi" w:cstheme="minorHAnsi"/>
          <w:sz w:val="24"/>
          <w:szCs w:val="24"/>
          <w:lang w:val="de-CH"/>
        </w:rPr>
      </w:pPr>
    </w:p>
    <w:sectPr w:rsidR="00E57053" w:rsidRPr="00946DB5" w:rsidSect="00E735BA">
      <w:headerReference w:type="default" r:id="rId9"/>
      <w:pgSz w:w="11920" w:h="16850"/>
      <w:pgMar w:top="3740" w:right="1275" w:bottom="280" w:left="1133" w:header="2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5D67" w:rsidRDefault="00205D67">
      <w:r>
        <w:separator/>
      </w:r>
    </w:p>
  </w:endnote>
  <w:endnote w:type="continuationSeparator" w:id="0">
    <w:p w:rsidR="00205D67" w:rsidRDefault="0020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5D67" w:rsidRDefault="00205D67">
      <w:r>
        <w:separator/>
      </w:r>
    </w:p>
  </w:footnote>
  <w:footnote w:type="continuationSeparator" w:id="0">
    <w:p w:rsidR="00205D67" w:rsidRDefault="0020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64F0" w:rsidRDefault="00000000">
    <w:pPr>
      <w:pStyle w:val="Corpsdetexte"/>
      <w:spacing w:line="14" w:lineRule="auto"/>
      <w:rPr>
        <w:sz w:val="20"/>
      </w:rPr>
    </w:pPr>
    <w:r>
      <w:rPr>
        <w:noProof/>
        <w:sz w:val="20"/>
      </w:rPr>
      <mc:AlternateContent>
        <mc:Choice Requires="wps">
          <w:drawing>
            <wp:anchor distT="0" distB="0" distL="0" distR="0" simplePos="0" relativeHeight="487361024" behindDoc="1" locked="0" layoutInCell="1" allowOverlap="1">
              <wp:simplePos x="0" y="0"/>
              <wp:positionH relativeFrom="page">
                <wp:posOffset>2759075</wp:posOffset>
              </wp:positionH>
              <wp:positionV relativeFrom="page">
                <wp:posOffset>1045028</wp:posOffset>
              </wp:positionV>
              <wp:extent cx="2145665" cy="661307"/>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5665" cy="661307"/>
                      </a:xfrm>
                      <a:prstGeom prst="rect">
                        <a:avLst/>
                      </a:prstGeom>
                    </wps:spPr>
                    <wps:txbx>
                      <w:txbxContent>
                        <w:p w:rsidR="007364F0" w:rsidRPr="00410922" w:rsidRDefault="00000000">
                          <w:pPr>
                            <w:spacing w:before="11"/>
                            <w:ind w:left="336" w:right="340"/>
                            <w:jc w:val="center"/>
                            <w:rPr>
                              <w:rFonts w:ascii="Times New Roman" w:hAnsi="Times New Roman"/>
                              <w:lang w:val="fr-LU"/>
                            </w:rPr>
                          </w:pPr>
                          <w:r w:rsidRPr="00410922">
                            <w:rPr>
                              <w:rFonts w:ascii="Times New Roman" w:hAnsi="Times New Roman"/>
                              <w:color w:val="221F1F"/>
                              <w:spacing w:val="-2"/>
                              <w:lang w:val="fr-LU"/>
                            </w:rPr>
                            <w:t>A:LL</w:t>
                          </w:r>
                          <w:r w:rsidRPr="00410922">
                            <w:rPr>
                              <w:rFonts w:ascii="Times New Roman" w:hAnsi="Times New Roman"/>
                              <w:color w:val="221F1F"/>
                              <w:spacing w:val="-5"/>
                              <w:lang w:val="fr-LU"/>
                            </w:rPr>
                            <w:t xml:space="preserve"> </w:t>
                          </w:r>
                          <w:r w:rsidRPr="00410922">
                            <w:rPr>
                              <w:rFonts w:ascii="Times New Roman" w:hAnsi="Times New Roman"/>
                              <w:color w:val="221F1F"/>
                              <w:spacing w:val="-2"/>
                              <w:lang w:val="fr-LU"/>
                            </w:rPr>
                            <w:t xml:space="preserve">Schrëftsteller*innen asbl </w:t>
                          </w:r>
                          <w:r w:rsidRPr="00410922">
                            <w:rPr>
                              <w:rFonts w:ascii="Times New Roman" w:hAnsi="Times New Roman"/>
                              <w:color w:val="221F1F"/>
                              <w:lang w:val="fr-LU"/>
                            </w:rPr>
                            <w:t>Association sans but lucratif</w:t>
                          </w:r>
                        </w:p>
                        <w:p w:rsidR="001C0154" w:rsidRPr="001C0154" w:rsidRDefault="00000000" w:rsidP="001C0154">
                          <w:pPr>
                            <w:spacing w:before="3"/>
                            <w:ind w:left="20" w:right="18"/>
                            <w:jc w:val="center"/>
                            <w:rPr>
                              <w:rFonts w:ascii="Times New Roman"/>
                              <w:color w:val="221F1F"/>
                              <w:spacing w:val="-2"/>
                              <w:lang w:val="fr-LU"/>
                            </w:rPr>
                          </w:pPr>
                          <w:r w:rsidRPr="00410922">
                            <w:rPr>
                              <w:rFonts w:ascii="Times New Roman"/>
                              <w:color w:val="221F1F"/>
                              <w:lang w:val="fr-LU"/>
                            </w:rPr>
                            <w:t>1,</w:t>
                          </w:r>
                          <w:r w:rsidRPr="00410922">
                            <w:rPr>
                              <w:rFonts w:ascii="Times New Roman"/>
                              <w:color w:val="221F1F"/>
                              <w:spacing w:val="-14"/>
                              <w:lang w:val="fr-LU"/>
                            </w:rPr>
                            <w:t xml:space="preserve"> </w:t>
                          </w:r>
                          <w:r w:rsidRPr="00410922">
                            <w:rPr>
                              <w:rFonts w:ascii="Times New Roman"/>
                              <w:color w:val="221F1F"/>
                              <w:lang w:val="fr-LU"/>
                            </w:rPr>
                            <w:t>rue</w:t>
                          </w:r>
                          <w:r w:rsidRPr="00410922">
                            <w:rPr>
                              <w:rFonts w:ascii="Times New Roman"/>
                              <w:color w:val="221F1F"/>
                              <w:spacing w:val="-14"/>
                              <w:lang w:val="fr-LU"/>
                            </w:rPr>
                            <w:t xml:space="preserve"> </w:t>
                          </w:r>
                          <w:r w:rsidRPr="00410922">
                            <w:rPr>
                              <w:rFonts w:ascii="Times New Roman"/>
                              <w:color w:val="221F1F"/>
                              <w:lang w:val="fr-LU"/>
                            </w:rPr>
                            <w:t>de</w:t>
                          </w:r>
                          <w:r w:rsidRPr="00410922">
                            <w:rPr>
                              <w:rFonts w:ascii="Times New Roman"/>
                              <w:color w:val="221F1F"/>
                              <w:spacing w:val="-14"/>
                              <w:lang w:val="fr-LU"/>
                            </w:rPr>
                            <w:t xml:space="preserve"> </w:t>
                          </w:r>
                          <w:r w:rsidRPr="00410922">
                            <w:rPr>
                              <w:rFonts w:ascii="Times New Roman"/>
                              <w:color w:val="221F1F"/>
                              <w:lang w:val="fr-LU"/>
                            </w:rPr>
                            <w:t>Laroche</w:t>
                          </w:r>
                          <w:r w:rsidRPr="00410922">
                            <w:rPr>
                              <w:rFonts w:ascii="Times New Roman"/>
                              <w:color w:val="221F1F"/>
                              <w:spacing w:val="30"/>
                              <w:lang w:val="fr-LU"/>
                            </w:rPr>
                            <w:t xml:space="preserve"> </w:t>
                          </w:r>
                          <w:r w:rsidRPr="00410922">
                            <w:rPr>
                              <w:rFonts w:ascii="Times New Roman"/>
                              <w:color w:val="221F1F"/>
                              <w:lang w:val="fr-LU"/>
                            </w:rPr>
                            <w:t>L-1918</w:t>
                          </w:r>
                          <w:r w:rsidRPr="00410922">
                            <w:rPr>
                              <w:rFonts w:ascii="Times New Roman"/>
                              <w:color w:val="221F1F"/>
                              <w:spacing w:val="-11"/>
                              <w:lang w:val="fr-LU"/>
                            </w:rPr>
                            <w:t xml:space="preserve"> </w:t>
                          </w:r>
                          <w:r w:rsidRPr="00410922">
                            <w:rPr>
                              <w:rFonts w:ascii="Times New Roman"/>
                              <w:color w:val="221F1F"/>
                              <w:lang w:val="fr-LU"/>
                            </w:rPr>
                            <w:t xml:space="preserve">Luembourg </w:t>
                          </w:r>
                          <w:r w:rsidRPr="00410922">
                            <w:rPr>
                              <w:rFonts w:ascii="Times New Roman"/>
                              <w:color w:val="221F1F"/>
                              <w:spacing w:val="-2"/>
                              <w:lang w:val="fr-LU"/>
                            </w:rPr>
                            <w:t>F-13007</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17.25pt;margin-top:82.3pt;width:168.95pt;height:52.05pt;z-index:-159554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" filled="f" stroked="f">
              <v:textbox inset="0,0,0,0">
                <w:txbxContent>
                  <w:p w:rsidR="007364F0" w:rsidRPr="00410922" w:rsidRDefault="00000000">
                    <w:pPr>
                      <w:spacing w:before="11"/>
                      <w:ind w:left="336" w:right="340"/>
                      <w:jc w:val="center"/>
                      <w:rPr>
                        <w:rFonts w:ascii="Times New Roman" w:hAnsi="Times New Roman"/>
                        <w:lang w:val="fr-LU"/>
                      </w:rPr>
                    </w:pPr>
                    <w:r w:rsidRPr="00410922">
                      <w:rPr>
                        <w:rFonts w:ascii="Times New Roman" w:hAnsi="Times New Roman"/>
                        <w:color w:val="221F1F"/>
                        <w:spacing w:val="-2"/>
                        <w:lang w:val="fr-LU"/>
                      </w:rPr>
                      <w:t>A:LL</w:t>
                    </w:r>
                    <w:r w:rsidRPr="00410922">
                      <w:rPr>
                        <w:rFonts w:ascii="Times New Roman" w:hAnsi="Times New Roman"/>
                        <w:color w:val="221F1F"/>
                        <w:spacing w:val="-5"/>
                        <w:lang w:val="fr-LU"/>
                      </w:rPr>
                      <w:t xml:space="preserve"> </w:t>
                    </w:r>
                    <w:proofErr w:type="spellStart"/>
                    <w:r w:rsidRPr="00410922">
                      <w:rPr>
                        <w:rFonts w:ascii="Times New Roman" w:hAnsi="Times New Roman"/>
                        <w:color w:val="221F1F"/>
                        <w:spacing w:val="-2"/>
                        <w:lang w:val="fr-LU"/>
                      </w:rPr>
                      <w:t>Schrëftsteller</w:t>
                    </w:r>
                    <w:proofErr w:type="spellEnd"/>
                    <w:r w:rsidRPr="00410922">
                      <w:rPr>
                        <w:rFonts w:ascii="Times New Roman" w:hAnsi="Times New Roman"/>
                        <w:color w:val="221F1F"/>
                        <w:spacing w:val="-2"/>
                        <w:lang w:val="fr-LU"/>
                      </w:rPr>
                      <w:t>*</w:t>
                    </w:r>
                    <w:proofErr w:type="spellStart"/>
                    <w:r w:rsidRPr="00410922">
                      <w:rPr>
                        <w:rFonts w:ascii="Times New Roman" w:hAnsi="Times New Roman"/>
                        <w:color w:val="221F1F"/>
                        <w:spacing w:val="-2"/>
                        <w:lang w:val="fr-LU"/>
                      </w:rPr>
                      <w:t>innen</w:t>
                    </w:r>
                    <w:proofErr w:type="spellEnd"/>
                    <w:r w:rsidRPr="00410922">
                      <w:rPr>
                        <w:rFonts w:ascii="Times New Roman" w:hAnsi="Times New Roman"/>
                        <w:color w:val="221F1F"/>
                        <w:spacing w:val="-2"/>
                        <w:lang w:val="fr-LU"/>
                      </w:rPr>
                      <w:t xml:space="preserve"> </w:t>
                    </w:r>
                    <w:proofErr w:type="spellStart"/>
                    <w:r w:rsidRPr="00410922">
                      <w:rPr>
                        <w:rFonts w:ascii="Times New Roman" w:hAnsi="Times New Roman"/>
                        <w:color w:val="221F1F"/>
                        <w:spacing w:val="-2"/>
                        <w:lang w:val="fr-LU"/>
                      </w:rPr>
                      <w:t>asbl</w:t>
                    </w:r>
                    <w:proofErr w:type="spellEnd"/>
                    <w:r w:rsidRPr="00410922">
                      <w:rPr>
                        <w:rFonts w:ascii="Times New Roman" w:hAnsi="Times New Roman"/>
                        <w:color w:val="221F1F"/>
                        <w:spacing w:val="-2"/>
                        <w:lang w:val="fr-LU"/>
                      </w:rPr>
                      <w:t xml:space="preserve"> </w:t>
                    </w:r>
                    <w:r w:rsidRPr="00410922">
                      <w:rPr>
                        <w:rFonts w:ascii="Times New Roman" w:hAnsi="Times New Roman"/>
                        <w:color w:val="221F1F"/>
                        <w:lang w:val="fr-LU"/>
                      </w:rPr>
                      <w:t>Association sans but lucratif</w:t>
                    </w:r>
                  </w:p>
                  <w:p w:rsidR="001C0154" w:rsidRPr="001C0154" w:rsidRDefault="00000000" w:rsidP="001C0154">
                    <w:pPr>
                      <w:spacing w:before="3"/>
                      <w:ind w:left="20" w:right="18"/>
                      <w:jc w:val="center"/>
                      <w:rPr>
                        <w:rFonts w:ascii="Times New Roman"/>
                        <w:color w:val="221F1F"/>
                        <w:spacing w:val="-2"/>
                        <w:lang w:val="fr-LU"/>
                      </w:rPr>
                    </w:pPr>
                    <w:r w:rsidRPr="00410922">
                      <w:rPr>
                        <w:rFonts w:ascii="Times New Roman"/>
                        <w:color w:val="221F1F"/>
                        <w:lang w:val="fr-LU"/>
                      </w:rPr>
                      <w:t>1,</w:t>
                    </w:r>
                    <w:r w:rsidRPr="00410922">
                      <w:rPr>
                        <w:rFonts w:ascii="Times New Roman"/>
                        <w:color w:val="221F1F"/>
                        <w:spacing w:val="-14"/>
                        <w:lang w:val="fr-LU"/>
                      </w:rPr>
                      <w:t xml:space="preserve"> </w:t>
                    </w:r>
                    <w:r w:rsidRPr="00410922">
                      <w:rPr>
                        <w:rFonts w:ascii="Times New Roman"/>
                        <w:color w:val="221F1F"/>
                        <w:lang w:val="fr-LU"/>
                      </w:rPr>
                      <w:t>rue</w:t>
                    </w:r>
                    <w:r w:rsidRPr="00410922">
                      <w:rPr>
                        <w:rFonts w:ascii="Times New Roman"/>
                        <w:color w:val="221F1F"/>
                        <w:spacing w:val="-14"/>
                        <w:lang w:val="fr-LU"/>
                      </w:rPr>
                      <w:t xml:space="preserve"> </w:t>
                    </w:r>
                    <w:r w:rsidRPr="00410922">
                      <w:rPr>
                        <w:rFonts w:ascii="Times New Roman"/>
                        <w:color w:val="221F1F"/>
                        <w:lang w:val="fr-LU"/>
                      </w:rPr>
                      <w:t>de</w:t>
                    </w:r>
                    <w:r w:rsidRPr="00410922">
                      <w:rPr>
                        <w:rFonts w:ascii="Times New Roman"/>
                        <w:color w:val="221F1F"/>
                        <w:spacing w:val="-14"/>
                        <w:lang w:val="fr-LU"/>
                      </w:rPr>
                      <w:t xml:space="preserve"> </w:t>
                    </w:r>
                    <w:r w:rsidRPr="00410922">
                      <w:rPr>
                        <w:rFonts w:ascii="Times New Roman"/>
                        <w:color w:val="221F1F"/>
                        <w:lang w:val="fr-LU"/>
                      </w:rPr>
                      <w:t>Laroche</w:t>
                    </w:r>
                    <w:r w:rsidRPr="00410922">
                      <w:rPr>
                        <w:rFonts w:ascii="Times New Roman"/>
                        <w:color w:val="221F1F"/>
                        <w:spacing w:val="30"/>
                        <w:lang w:val="fr-LU"/>
                      </w:rPr>
                      <w:t xml:space="preserve"> </w:t>
                    </w:r>
                    <w:r w:rsidRPr="00410922">
                      <w:rPr>
                        <w:rFonts w:ascii="Times New Roman"/>
                        <w:color w:val="221F1F"/>
                        <w:lang w:val="fr-LU"/>
                      </w:rPr>
                      <w:t>L-1918</w:t>
                    </w:r>
                    <w:r w:rsidRPr="00410922">
                      <w:rPr>
                        <w:rFonts w:ascii="Times New Roman"/>
                        <w:color w:val="221F1F"/>
                        <w:spacing w:val="-11"/>
                        <w:lang w:val="fr-LU"/>
                      </w:rPr>
                      <w:t xml:space="preserve"> </w:t>
                    </w:r>
                    <w:proofErr w:type="spellStart"/>
                    <w:r w:rsidRPr="00410922">
                      <w:rPr>
                        <w:rFonts w:ascii="Times New Roman"/>
                        <w:color w:val="221F1F"/>
                        <w:lang w:val="fr-LU"/>
                      </w:rPr>
                      <w:t>Luembourg</w:t>
                    </w:r>
                    <w:proofErr w:type="spellEnd"/>
                    <w:r w:rsidRPr="00410922">
                      <w:rPr>
                        <w:rFonts w:ascii="Times New Roman"/>
                        <w:color w:val="221F1F"/>
                        <w:lang w:val="fr-LU"/>
                      </w:rPr>
                      <w:t xml:space="preserve"> </w:t>
                    </w:r>
                    <w:r w:rsidRPr="00410922">
                      <w:rPr>
                        <w:rFonts w:ascii="Times New Roman"/>
                        <w:color w:val="221F1F"/>
                        <w:spacing w:val="-2"/>
                        <w:lang w:val="fr-LU"/>
                      </w:rPr>
                      <w:t>F-13007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64F0" w:rsidRDefault="00000000">
    <w:pPr>
      <w:pStyle w:val="Corpsdetexte"/>
      <w:spacing w:line="14" w:lineRule="auto"/>
      <w:rPr>
        <w:sz w:val="20"/>
      </w:rPr>
    </w:pPr>
    <w:r>
      <w:rPr>
        <w:noProof/>
        <w:sz w:val="20"/>
      </w:rPr>
      <mc:AlternateContent>
        <mc:Choice Requires="wps">
          <w:drawing>
            <wp:anchor distT="0" distB="0" distL="0" distR="0" simplePos="0" relativeHeight="487361536" behindDoc="1" locked="0" layoutInCell="1" allowOverlap="1">
              <wp:simplePos x="0" y="0"/>
              <wp:positionH relativeFrom="page">
                <wp:posOffset>2813503</wp:posOffset>
              </wp:positionH>
              <wp:positionV relativeFrom="page">
                <wp:posOffset>1520553</wp:posOffset>
              </wp:positionV>
              <wp:extent cx="2039620" cy="62738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9620" cy="627380"/>
                      </a:xfrm>
                      <a:prstGeom prst="rect">
                        <a:avLst/>
                      </a:prstGeom>
                    </wps:spPr>
                    <wps:txbx>
                      <w:txbxContent>
                        <w:p w:rsidR="007364F0" w:rsidRPr="00410922" w:rsidRDefault="00000000">
                          <w:pPr>
                            <w:spacing w:before="10" w:line="249" w:lineRule="auto"/>
                            <w:ind w:left="315" w:right="324"/>
                            <w:jc w:val="center"/>
                            <w:rPr>
                              <w:rFonts w:ascii="Times New Roman"/>
                              <w:sz w:val="20"/>
                              <w:lang w:val="fr-LU"/>
                            </w:rPr>
                          </w:pPr>
                          <w:r w:rsidRPr="00410922">
                            <w:rPr>
                              <w:rFonts w:ascii="Times New Roman"/>
                              <w:color w:val="1F1C16"/>
                              <w:sz w:val="20"/>
                              <w:lang w:val="fr-LU"/>
                            </w:rPr>
                            <w:t xml:space="preserve">A:LL Schreftsteller*innen asbl Association sans but </w:t>
                          </w:r>
                          <w:r w:rsidRPr="00410922">
                            <w:rPr>
                              <w:rFonts w:ascii="Times New Roman"/>
                              <w:color w:val="0D0C09"/>
                              <w:sz w:val="20"/>
                              <w:lang w:val="fr-LU"/>
                            </w:rPr>
                            <w:t>lucratif</w:t>
                          </w:r>
                        </w:p>
                        <w:p w:rsidR="007364F0" w:rsidRPr="00410922" w:rsidRDefault="00000000">
                          <w:pPr>
                            <w:spacing w:before="5" w:line="254" w:lineRule="auto"/>
                            <w:ind w:left="19" w:right="18"/>
                            <w:jc w:val="center"/>
                            <w:rPr>
                              <w:rFonts w:ascii="Times New Roman"/>
                              <w:sz w:val="20"/>
                              <w:lang w:val="fr-LU"/>
                            </w:rPr>
                          </w:pPr>
                          <w:r w:rsidRPr="00410922">
                            <w:rPr>
                              <w:rFonts w:ascii="Times New Roman"/>
                              <w:color w:val="1F1C16"/>
                              <w:sz w:val="20"/>
                              <w:lang w:val="fr-LU"/>
                            </w:rPr>
                            <w:t>1, rue de Laroche</w:t>
                          </w:r>
                          <w:r w:rsidRPr="00410922">
                            <w:rPr>
                              <w:rFonts w:ascii="Times New Roman"/>
                              <w:color w:val="1F1C16"/>
                              <w:spacing w:val="40"/>
                              <w:sz w:val="20"/>
                              <w:lang w:val="fr-LU"/>
                            </w:rPr>
                            <w:t xml:space="preserve"> </w:t>
                          </w:r>
                          <w:r w:rsidRPr="00410922">
                            <w:rPr>
                              <w:rFonts w:ascii="Times New Roman"/>
                              <w:color w:val="1F1C16"/>
                              <w:sz w:val="20"/>
                              <w:lang w:val="fr-LU"/>
                            </w:rPr>
                            <w:t xml:space="preserve">L-1918 Luembourg </w:t>
                          </w:r>
                          <w:r w:rsidRPr="00410922">
                            <w:rPr>
                              <w:rFonts w:ascii="Times New Roman"/>
                              <w:color w:val="1F1C16"/>
                              <w:spacing w:val="-2"/>
                              <w:sz w:val="20"/>
                              <w:lang w:val="fr-LU"/>
                            </w:rPr>
                            <w:t>F-13007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27" type="#_x0000_t202" style="position:absolute;margin-left:221.55pt;margin-top:119.75pt;width:160.6pt;height:49.4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" filled="f" stroked="f">
              <v:textbox inset="0,0,0,0">
                <w:txbxContent>
                  <w:p w:rsidR="007364F0" w:rsidRPr="00410922" w:rsidRDefault="00000000">
                    <w:pPr>
                      <w:spacing w:before="10" w:line="249" w:lineRule="auto"/>
                      <w:ind w:left="315" w:right="324"/>
                      <w:jc w:val="center"/>
                      <w:rPr>
                        <w:rFonts w:ascii="Times New Roman"/>
                        <w:sz w:val="20"/>
                        <w:lang w:val="fr-LU"/>
                      </w:rPr>
                    </w:pPr>
                    <w:r w:rsidRPr="00410922">
                      <w:rPr>
                        <w:rFonts w:ascii="Times New Roman"/>
                        <w:color w:val="1F1C16"/>
                        <w:sz w:val="20"/>
                        <w:lang w:val="fr-LU"/>
                      </w:rPr>
                      <w:t xml:space="preserve">A:LL </w:t>
                    </w:r>
                    <w:proofErr w:type="spellStart"/>
                    <w:r w:rsidRPr="00410922">
                      <w:rPr>
                        <w:rFonts w:ascii="Times New Roman"/>
                        <w:color w:val="1F1C16"/>
                        <w:sz w:val="20"/>
                        <w:lang w:val="fr-LU"/>
                      </w:rPr>
                      <w:t>Schreftsteller</w:t>
                    </w:r>
                    <w:proofErr w:type="spellEnd"/>
                    <w:r w:rsidRPr="00410922">
                      <w:rPr>
                        <w:rFonts w:ascii="Times New Roman"/>
                        <w:color w:val="1F1C16"/>
                        <w:sz w:val="20"/>
                        <w:lang w:val="fr-LU"/>
                      </w:rPr>
                      <w:t>*</w:t>
                    </w:r>
                    <w:proofErr w:type="spellStart"/>
                    <w:r w:rsidRPr="00410922">
                      <w:rPr>
                        <w:rFonts w:ascii="Times New Roman"/>
                        <w:color w:val="1F1C16"/>
                        <w:sz w:val="20"/>
                        <w:lang w:val="fr-LU"/>
                      </w:rPr>
                      <w:t>innen</w:t>
                    </w:r>
                    <w:proofErr w:type="spellEnd"/>
                    <w:r w:rsidRPr="00410922">
                      <w:rPr>
                        <w:rFonts w:ascii="Times New Roman"/>
                        <w:color w:val="1F1C16"/>
                        <w:sz w:val="20"/>
                        <w:lang w:val="fr-LU"/>
                      </w:rPr>
                      <w:t xml:space="preserve"> </w:t>
                    </w:r>
                    <w:proofErr w:type="spellStart"/>
                    <w:r w:rsidRPr="00410922">
                      <w:rPr>
                        <w:rFonts w:ascii="Times New Roman"/>
                        <w:color w:val="1F1C16"/>
                        <w:sz w:val="20"/>
                        <w:lang w:val="fr-LU"/>
                      </w:rPr>
                      <w:t>asbl</w:t>
                    </w:r>
                    <w:proofErr w:type="spellEnd"/>
                    <w:r w:rsidRPr="00410922">
                      <w:rPr>
                        <w:rFonts w:ascii="Times New Roman"/>
                        <w:color w:val="1F1C16"/>
                        <w:sz w:val="20"/>
                        <w:lang w:val="fr-LU"/>
                      </w:rPr>
                      <w:t xml:space="preserve"> Association sans but </w:t>
                    </w:r>
                    <w:r w:rsidRPr="00410922">
                      <w:rPr>
                        <w:rFonts w:ascii="Times New Roman"/>
                        <w:color w:val="0D0C09"/>
                        <w:sz w:val="20"/>
                        <w:lang w:val="fr-LU"/>
                      </w:rPr>
                      <w:t>lucratif</w:t>
                    </w:r>
                  </w:p>
                  <w:p w:rsidR="007364F0" w:rsidRPr="00410922" w:rsidRDefault="00000000">
                    <w:pPr>
                      <w:spacing w:before="5" w:line="254" w:lineRule="auto"/>
                      <w:ind w:left="19" w:right="18"/>
                      <w:jc w:val="center"/>
                      <w:rPr>
                        <w:rFonts w:ascii="Times New Roman"/>
                        <w:sz w:val="20"/>
                        <w:lang w:val="fr-LU"/>
                      </w:rPr>
                    </w:pPr>
                    <w:r w:rsidRPr="00410922">
                      <w:rPr>
                        <w:rFonts w:ascii="Times New Roman"/>
                        <w:color w:val="1F1C16"/>
                        <w:sz w:val="20"/>
                        <w:lang w:val="fr-LU"/>
                      </w:rPr>
                      <w:t>1, rue de Laroche</w:t>
                    </w:r>
                    <w:r w:rsidRPr="00410922">
                      <w:rPr>
                        <w:rFonts w:ascii="Times New Roman"/>
                        <w:color w:val="1F1C16"/>
                        <w:spacing w:val="40"/>
                        <w:sz w:val="20"/>
                        <w:lang w:val="fr-LU"/>
                      </w:rPr>
                      <w:t xml:space="preserve"> </w:t>
                    </w:r>
                    <w:r w:rsidRPr="00410922">
                      <w:rPr>
                        <w:rFonts w:ascii="Times New Roman"/>
                        <w:color w:val="1F1C16"/>
                        <w:sz w:val="20"/>
                        <w:lang w:val="fr-LU"/>
                      </w:rPr>
                      <w:t xml:space="preserve">L-1918 </w:t>
                    </w:r>
                    <w:proofErr w:type="spellStart"/>
                    <w:r w:rsidRPr="00410922">
                      <w:rPr>
                        <w:rFonts w:ascii="Times New Roman"/>
                        <w:color w:val="1F1C16"/>
                        <w:sz w:val="20"/>
                        <w:lang w:val="fr-LU"/>
                      </w:rPr>
                      <w:t>Luembourg</w:t>
                    </w:r>
                    <w:proofErr w:type="spellEnd"/>
                    <w:r w:rsidRPr="00410922">
                      <w:rPr>
                        <w:rFonts w:ascii="Times New Roman"/>
                        <w:color w:val="1F1C16"/>
                        <w:sz w:val="20"/>
                        <w:lang w:val="fr-LU"/>
                      </w:rPr>
                      <w:t xml:space="preserve"> </w:t>
                    </w:r>
                    <w:r w:rsidRPr="00410922">
                      <w:rPr>
                        <w:rFonts w:ascii="Times New Roman"/>
                        <w:color w:val="1F1C16"/>
                        <w:spacing w:val="-2"/>
                        <w:sz w:val="20"/>
                        <w:lang w:val="fr-LU"/>
                      </w:rPr>
                      <w:t>F-13007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34F4"/>
    <w:multiLevelType w:val="hybridMultilevel"/>
    <w:tmpl w:val="6FC2D572"/>
    <w:lvl w:ilvl="0" w:tplc="17A0D866">
      <w:numFmt w:val="bullet"/>
      <w:lvlText w:val="•"/>
      <w:lvlJc w:val="left"/>
      <w:pPr>
        <w:ind w:left="26" w:hanging="360"/>
      </w:pPr>
      <w:rPr>
        <w:rFonts w:ascii="Arial MT" w:eastAsia="Arial MT" w:hAnsi="Arial MT" w:cs="Arial MT" w:hint="default"/>
        <w:b w:val="0"/>
        <w:bCs w:val="0"/>
        <w:i w:val="0"/>
        <w:iCs w:val="0"/>
        <w:spacing w:val="0"/>
        <w:w w:val="99"/>
        <w:sz w:val="26"/>
        <w:szCs w:val="26"/>
        <w:lang w:val="en-US" w:eastAsia="en-US" w:bidi="ar-SA"/>
      </w:rPr>
    </w:lvl>
    <w:lvl w:ilvl="1" w:tplc="5F2EE22A">
      <w:numFmt w:val="bullet"/>
      <w:lvlText w:val="•"/>
      <w:lvlJc w:val="left"/>
      <w:pPr>
        <w:ind w:left="954" w:hanging="360"/>
      </w:pPr>
      <w:rPr>
        <w:rFonts w:hint="default"/>
        <w:lang w:val="en-US" w:eastAsia="en-US" w:bidi="ar-SA"/>
      </w:rPr>
    </w:lvl>
    <w:lvl w:ilvl="2" w:tplc="EDA21E6E">
      <w:numFmt w:val="bullet"/>
      <w:lvlText w:val="•"/>
      <w:lvlJc w:val="left"/>
      <w:pPr>
        <w:ind w:left="1888" w:hanging="360"/>
      </w:pPr>
      <w:rPr>
        <w:rFonts w:hint="default"/>
        <w:lang w:val="en-US" w:eastAsia="en-US" w:bidi="ar-SA"/>
      </w:rPr>
    </w:lvl>
    <w:lvl w:ilvl="3" w:tplc="BB6EE682">
      <w:numFmt w:val="bullet"/>
      <w:lvlText w:val="•"/>
      <w:lvlJc w:val="left"/>
      <w:pPr>
        <w:ind w:left="2822" w:hanging="360"/>
      </w:pPr>
      <w:rPr>
        <w:rFonts w:hint="default"/>
        <w:lang w:val="en-US" w:eastAsia="en-US" w:bidi="ar-SA"/>
      </w:rPr>
    </w:lvl>
    <w:lvl w:ilvl="4" w:tplc="B0148B52">
      <w:numFmt w:val="bullet"/>
      <w:lvlText w:val="•"/>
      <w:lvlJc w:val="left"/>
      <w:pPr>
        <w:ind w:left="3756" w:hanging="360"/>
      </w:pPr>
      <w:rPr>
        <w:rFonts w:hint="default"/>
        <w:lang w:val="en-US" w:eastAsia="en-US" w:bidi="ar-SA"/>
      </w:rPr>
    </w:lvl>
    <w:lvl w:ilvl="5" w:tplc="725CB842">
      <w:numFmt w:val="bullet"/>
      <w:lvlText w:val="•"/>
      <w:lvlJc w:val="left"/>
      <w:pPr>
        <w:ind w:left="4690" w:hanging="360"/>
      </w:pPr>
      <w:rPr>
        <w:rFonts w:hint="default"/>
        <w:lang w:val="en-US" w:eastAsia="en-US" w:bidi="ar-SA"/>
      </w:rPr>
    </w:lvl>
    <w:lvl w:ilvl="6" w:tplc="659A1C4A">
      <w:numFmt w:val="bullet"/>
      <w:lvlText w:val="•"/>
      <w:lvlJc w:val="left"/>
      <w:pPr>
        <w:ind w:left="5624" w:hanging="360"/>
      </w:pPr>
      <w:rPr>
        <w:rFonts w:hint="default"/>
        <w:lang w:val="en-US" w:eastAsia="en-US" w:bidi="ar-SA"/>
      </w:rPr>
    </w:lvl>
    <w:lvl w:ilvl="7" w:tplc="881E62FC">
      <w:numFmt w:val="bullet"/>
      <w:lvlText w:val="•"/>
      <w:lvlJc w:val="left"/>
      <w:pPr>
        <w:ind w:left="6558" w:hanging="360"/>
      </w:pPr>
      <w:rPr>
        <w:rFonts w:hint="default"/>
        <w:lang w:val="en-US" w:eastAsia="en-US" w:bidi="ar-SA"/>
      </w:rPr>
    </w:lvl>
    <w:lvl w:ilvl="8" w:tplc="ECAC36B6">
      <w:numFmt w:val="bullet"/>
      <w:lvlText w:val="•"/>
      <w:lvlJc w:val="left"/>
      <w:pPr>
        <w:ind w:left="7492" w:hanging="360"/>
      </w:pPr>
      <w:rPr>
        <w:rFonts w:hint="default"/>
        <w:lang w:val="en-US" w:eastAsia="en-US" w:bidi="ar-SA"/>
      </w:rPr>
    </w:lvl>
  </w:abstractNum>
  <w:abstractNum w:abstractNumId="1" w15:restartNumberingAfterBreak="0">
    <w:nsid w:val="2B8410F2"/>
    <w:multiLevelType w:val="hybridMultilevel"/>
    <w:tmpl w:val="9BB021C2"/>
    <w:lvl w:ilvl="0" w:tplc="62A6EBB8">
      <w:numFmt w:val="bullet"/>
      <w:lvlText w:val=""/>
      <w:lvlJc w:val="left"/>
      <w:pPr>
        <w:ind w:left="1023" w:hanging="356"/>
      </w:pPr>
      <w:rPr>
        <w:rFonts w:ascii="Symbol" w:eastAsia="Symbol" w:hAnsi="Symbol" w:cs="Symbol" w:hint="default"/>
        <w:spacing w:val="0"/>
        <w:w w:val="99"/>
        <w:lang w:val="en-US" w:eastAsia="en-US" w:bidi="ar-SA"/>
      </w:rPr>
    </w:lvl>
    <w:lvl w:ilvl="1" w:tplc="AC467302">
      <w:numFmt w:val="bullet"/>
      <w:lvlText w:val="•"/>
      <w:lvlJc w:val="left"/>
      <w:pPr>
        <w:ind w:left="1868" w:hanging="356"/>
      </w:pPr>
      <w:rPr>
        <w:rFonts w:hint="default"/>
        <w:lang w:val="en-US" w:eastAsia="en-US" w:bidi="ar-SA"/>
      </w:rPr>
    </w:lvl>
    <w:lvl w:ilvl="2" w:tplc="88102D70">
      <w:numFmt w:val="bullet"/>
      <w:lvlText w:val="•"/>
      <w:lvlJc w:val="left"/>
      <w:pPr>
        <w:ind w:left="2716" w:hanging="356"/>
      </w:pPr>
      <w:rPr>
        <w:rFonts w:hint="default"/>
        <w:lang w:val="en-US" w:eastAsia="en-US" w:bidi="ar-SA"/>
      </w:rPr>
    </w:lvl>
    <w:lvl w:ilvl="3" w:tplc="933E3CCC">
      <w:numFmt w:val="bullet"/>
      <w:lvlText w:val="•"/>
      <w:lvlJc w:val="left"/>
      <w:pPr>
        <w:ind w:left="3564" w:hanging="356"/>
      </w:pPr>
      <w:rPr>
        <w:rFonts w:hint="default"/>
        <w:lang w:val="en-US" w:eastAsia="en-US" w:bidi="ar-SA"/>
      </w:rPr>
    </w:lvl>
    <w:lvl w:ilvl="4" w:tplc="E0BADC82">
      <w:numFmt w:val="bullet"/>
      <w:lvlText w:val="•"/>
      <w:lvlJc w:val="left"/>
      <w:pPr>
        <w:ind w:left="4413" w:hanging="356"/>
      </w:pPr>
      <w:rPr>
        <w:rFonts w:hint="default"/>
        <w:lang w:val="en-US" w:eastAsia="en-US" w:bidi="ar-SA"/>
      </w:rPr>
    </w:lvl>
    <w:lvl w:ilvl="5" w:tplc="259ACFDA">
      <w:numFmt w:val="bullet"/>
      <w:lvlText w:val="•"/>
      <w:lvlJc w:val="left"/>
      <w:pPr>
        <w:ind w:left="5261" w:hanging="356"/>
      </w:pPr>
      <w:rPr>
        <w:rFonts w:hint="default"/>
        <w:lang w:val="en-US" w:eastAsia="en-US" w:bidi="ar-SA"/>
      </w:rPr>
    </w:lvl>
    <w:lvl w:ilvl="6" w:tplc="695A4132">
      <w:numFmt w:val="bullet"/>
      <w:lvlText w:val="•"/>
      <w:lvlJc w:val="left"/>
      <w:pPr>
        <w:ind w:left="6109" w:hanging="356"/>
      </w:pPr>
      <w:rPr>
        <w:rFonts w:hint="default"/>
        <w:lang w:val="en-US" w:eastAsia="en-US" w:bidi="ar-SA"/>
      </w:rPr>
    </w:lvl>
    <w:lvl w:ilvl="7" w:tplc="9A960724">
      <w:numFmt w:val="bullet"/>
      <w:lvlText w:val="•"/>
      <w:lvlJc w:val="left"/>
      <w:pPr>
        <w:ind w:left="6958" w:hanging="356"/>
      </w:pPr>
      <w:rPr>
        <w:rFonts w:hint="default"/>
        <w:lang w:val="en-US" w:eastAsia="en-US" w:bidi="ar-SA"/>
      </w:rPr>
    </w:lvl>
    <w:lvl w:ilvl="8" w:tplc="3A1E1BBC">
      <w:numFmt w:val="bullet"/>
      <w:lvlText w:val="•"/>
      <w:lvlJc w:val="left"/>
      <w:pPr>
        <w:ind w:left="7806" w:hanging="356"/>
      </w:pPr>
      <w:rPr>
        <w:rFonts w:hint="default"/>
        <w:lang w:val="en-US" w:eastAsia="en-US" w:bidi="ar-SA"/>
      </w:rPr>
    </w:lvl>
  </w:abstractNum>
  <w:abstractNum w:abstractNumId="2" w15:restartNumberingAfterBreak="0">
    <w:nsid w:val="373F380C"/>
    <w:multiLevelType w:val="hybridMultilevel"/>
    <w:tmpl w:val="D89EC556"/>
    <w:lvl w:ilvl="0" w:tplc="0B889F94">
      <w:numFmt w:val="bullet"/>
      <w:lvlText w:val=""/>
      <w:lvlJc w:val="left"/>
      <w:pPr>
        <w:ind w:left="885" w:hanging="360"/>
      </w:pPr>
      <w:rPr>
        <w:rFonts w:ascii="Symbol" w:eastAsia="Symbol" w:hAnsi="Symbol" w:cs="Symbol" w:hint="default"/>
        <w:spacing w:val="0"/>
        <w:w w:val="100"/>
        <w:lang w:val="en-US" w:eastAsia="en-US" w:bidi="ar-SA"/>
      </w:rPr>
    </w:lvl>
    <w:lvl w:ilvl="1" w:tplc="88D4CECA">
      <w:numFmt w:val="bullet"/>
      <w:lvlText w:val="•"/>
      <w:lvlJc w:val="left"/>
      <w:pPr>
        <w:ind w:left="1728" w:hanging="360"/>
      </w:pPr>
      <w:rPr>
        <w:rFonts w:hint="default"/>
        <w:lang w:val="en-US" w:eastAsia="en-US" w:bidi="ar-SA"/>
      </w:rPr>
    </w:lvl>
    <w:lvl w:ilvl="2" w:tplc="993E5EFA">
      <w:numFmt w:val="bullet"/>
      <w:lvlText w:val="•"/>
      <w:lvlJc w:val="left"/>
      <w:pPr>
        <w:ind w:left="2576" w:hanging="360"/>
      </w:pPr>
      <w:rPr>
        <w:rFonts w:hint="default"/>
        <w:lang w:val="en-US" w:eastAsia="en-US" w:bidi="ar-SA"/>
      </w:rPr>
    </w:lvl>
    <w:lvl w:ilvl="3" w:tplc="F51CF718">
      <w:numFmt w:val="bullet"/>
      <w:lvlText w:val="•"/>
      <w:lvlJc w:val="left"/>
      <w:pPr>
        <w:ind w:left="3424" w:hanging="360"/>
      </w:pPr>
      <w:rPr>
        <w:rFonts w:hint="default"/>
        <w:lang w:val="en-US" w:eastAsia="en-US" w:bidi="ar-SA"/>
      </w:rPr>
    </w:lvl>
    <w:lvl w:ilvl="4" w:tplc="D4008CA8">
      <w:numFmt w:val="bullet"/>
      <w:lvlText w:val="•"/>
      <w:lvlJc w:val="left"/>
      <w:pPr>
        <w:ind w:left="4272" w:hanging="360"/>
      </w:pPr>
      <w:rPr>
        <w:rFonts w:hint="default"/>
        <w:lang w:val="en-US" w:eastAsia="en-US" w:bidi="ar-SA"/>
      </w:rPr>
    </w:lvl>
    <w:lvl w:ilvl="5" w:tplc="73560E10">
      <w:numFmt w:val="bullet"/>
      <w:lvlText w:val="•"/>
      <w:lvlJc w:val="left"/>
      <w:pPr>
        <w:ind w:left="5120" w:hanging="360"/>
      </w:pPr>
      <w:rPr>
        <w:rFonts w:hint="default"/>
        <w:lang w:val="en-US" w:eastAsia="en-US" w:bidi="ar-SA"/>
      </w:rPr>
    </w:lvl>
    <w:lvl w:ilvl="6" w:tplc="F3C8CAA4">
      <w:numFmt w:val="bullet"/>
      <w:lvlText w:val="•"/>
      <w:lvlJc w:val="left"/>
      <w:pPr>
        <w:ind w:left="5968" w:hanging="360"/>
      </w:pPr>
      <w:rPr>
        <w:rFonts w:hint="default"/>
        <w:lang w:val="en-US" w:eastAsia="en-US" w:bidi="ar-SA"/>
      </w:rPr>
    </w:lvl>
    <w:lvl w:ilvl="7" w:tplc="7576C6F4">
      <w:numFmt w:val="bullet"/>
      <w:lvlText w:val="•"/>
      <w:lvlJc w:val="left"/>
      <w:pPr>
        <w:ind w:left="6816" w:hanging="360"/>
      </w:pPr>
      <w:rPr>
        <w:rFonts w:hint="default"/>
        <w:lang w:val="en-US" w:eastAsia="en-US" w:bidi="ar-SA"/>
      </w:rPr>
    </w:lvl>
    <w:lvl w:ilvl="8" w:tplc="F8581486">
      <w:numFmt w:val="bullet"/>
      <w:lvlText w:val="•"/>
      <w:lvlJc w:val="left"/>
      <w:pPr>
        <w:ind w:left="7664" w:hanging="360"/>
      </w:pPr>
      <w:rPr>
        <w:rFonts w:hint="default"/>
        <w:lang w:val="en-US" w:eastAsia="en-US" w:bidi="ar-SA"/>
      </w:rPr>
    </w:lvl>
  </w:abstractNum>
  <w:abstractNum w:abstractNumId="3" w15:restartNumberingAfterBreak="0">
    <w:nsid w:val="3BA26771"/>
    <w:multiLevelType w:val="hybridMultilevel"/>
    <w:tmpl w:val="45F2E59E"/>
    <w:lvl w:ilvl="0" w:tplc="5E462338">
      <w:start w:val="1"/>
      <w:numFmt w:val="decimal"/>
      <w:lvlText w:val="%1."/>
      <w:lvlJc w:val="left"/>
      <w:pPr>
        <w:ind w:left="888"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9514C9B4">
      <w:numFmt w:val="bullet"/>
      <w:lvlText w:val=""/>
      <w:lvlJc w:val="left"/>
      <w:pPr>
        <w:ind w:left="888" w:hanging="360"/>
      </w:pPr>
      <w:rPr>
        <w:rFonts w:ascii="Symbol" w:eastAsia="Symbol" w:hAnsi="Symbol" w:cs="Symbol" w:hint="default"/>
        <w:b w:val="0"/>
        <w:bCs w:val="0"/>
        <w:i w:val="0"/>
        <w:iCs w:val="0"/>
        <w:spacing w:val="0"/>
        <w:w w:val="100"/>
        <w:sz w:val="28"/>
        <w:szCs w:val="28"/>
        <w:lang w:val="en-US" w:eastAsia="en-US" w:bidi="ar-SA"/>
      </w:rPr>
    </w:lvl>
    <w:lvl w:ilvl="2" w:tplc="B70AA832">
      <w:numFmt w:val="bullet"/>
      <w:lvlText w:val="•"/>
      <w:lvlJc w:val="left"/>
      <w:pPr>
        <w:ind w:left="2604" w:hanging="360"/>
      </w:pPr>
      <w:rPr>
        <w:rFonts w:hint="default"/>
        <w:lang w:val="en-US" w:eastAsia="en-US" w:bidi="ar-SA"/>
      </w:rPr>
    </w:lvl>
    <w:lvl w:ilvl="3" w:tplc="02C0CF62">
      <w:numFmt w:val="bullet"/>
      <w:lvlText w:val="•"/>
      <w:lvlJc w:val="left"/>
      <w:pPr>
        <w:ind w:left="3466" w:hanging="360"/>
      </w:pPr>
      <w:rPr>
        <w:rFonts w:hint="default"/>
        <w:lang w:val="en-US" w:eastAsia="en-US" w:bidi="ar-SA"/>
      </w:rPr>
    </w:lvl>
    <w:lvl w:ilvl="4" w:tplc="7758FBAC">
      <w:numFmt w:val="bullet"/>
      <w:lvlText w:val="•"/>
      <w:lvlJc w:val="left"/>
      <w:pPr>
        <w:ind w:left="4329" w:hanging="360"/>
      </w:pPr>
      <w:rPr>
        <w:rFonts w:hint="default"/>
        <w:lang w:val="en-US" w:eastAsia="en-US" w:bidi="ar-SA"/>
      </w:rPr>
    </w:lvl>
    <w:lvl w:ilvl="5" w:tplc="B4B04984">
      <w:numFmt w:val="bullet"/>
      <w:lvlText w:val="•"/>
      <w:lvlJc w:val="left"/>
      <w:pPr>
        <w:ind w:left="5191" w:hanging="360"/>
      </w:pPr>
      <w:rPr>
        <w:rFonts w:hint="default"/>
        <w:lang w:val="en-US" w:eastAsia="en-US" w:bidi="ar-SA"/>
      </w:rPr>
    </w:lvl>
    <w:lvl w:ilvl="6" w:tplc="9CA274AC">
      <w:numFmt w:val="bullet"/>
      <w:lvlText w:val="•"/>
      <w:lvlJc w:val="left"/>
      <w:pPr>
        <w:ind w:left="6053" w:hanging="360"/>
      </w:pPr>
      <w:rPr>
        <w:rFonts w:hint="default"/>
        <w:lang w:val="en-US" w:eastAsia="en-US" w:bidi="ar-SA"/>
      </w:rPr>
    </w:lvl>
    <w:lvl w:ilvl="7" w:tplc="76F4D0B8">
      <w:numFmt w:val="bullet"/>
      <w:lvlText w:val="•"/>
      <w:lvlJc w:val="left"/>
      <w:pPr>
        <w:ind w:left="6916" w:hanging="360"/>
      </w:pPr>
      <w:rPr>
        <w:rFonts w:hint="default"/>
        <w:lang w:val="en-US" w:eastAsia="en-US" w:bidi="ar-SA"/>
      </w:rPr>
    </w:lvl>
    <w:lvl w:ilvl="8" w:tplc="D53E3CD8">
      <w:numFmt w:val="bullet"/>
      <w:lvlText w:val="•"/>
      <w:lvlJc w:val="left"/>
      <w:pPr>
        <w:ind w:left="7778" w:hanging="360"/>
      </w:pPr>
      <w:rPr>
        <w:rFonts w:hint="default"/>
        <w:lang w:val="en-US" w:eastAsia="en-US" w:bidi="ar-SA"/>
      </w:rPr>
    </w:lvl>
  </w:abstractNum>
  <w:abstractNum w:abstractNumId="4" w15:restartNumberingAfterBreak="0">
    <w:nsid w:val="3E4E070C"/>
    <w:multiLevelType w:val="hybridMultilevel"/>
    <w:tmpl w:val="09986B9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4506496C"/>
    <w:multiLevelType w:val="hybridMultilevel"/>
    <w:tmpl w:val="76B0A2F2"/>
    <w:lvl w:ilvl="0" w:tplc="147676C8">
      <w:start w:val="7"/>
      <w:numFmt w:val="decimal"/>
      <w:lvlText w:val="%1."/>
      <w:lvlJc w:val="left"/>
      <w:pPr>
        <w:ind w:left="528" w:hanging="360"/>
      </w:pPr>
      <w:rPr>
        <w:rFonts w:hint="default"/>
      </w:rPr>
    </w:lvl>
    <w:lvl w:ilvl="1" w:tplc="040C0019" w:tentative="1">
      <w:start w:val="1"/>
      <w:numFmt w:val="lowerLetter"/>
      <w:lvlText w:val="%2."/>
      <w:lvlJc w:val="left"/>
      <w:pPr>
        <w:ind w:left="1248" w:hanging="360"/>
      </w:p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6" w15:restartNumberingAfterBreak="0">
    <w:nsid w:val="4B6768F0"/>
    <w:multiLevelType w:val="hybridMultilevel"/>
    <w:tmpl w:val="C68A4D8E"/>
    <w:lvl w:ilvl="0" w:tplc="5C3CC568">
      <w:start w:val="3"/>
      <w:numFmt w:val="bullet"/>
      <w:lvlText w:val="-"/>
      <w:lvlJc w:val="left"/>
      <w:pPr>
        <w:ind w:left="720" w:hanging="360"/>
      </w:pPr>
      <w:rPr>
        <w:rFonts w:ascii="Calibri" w:eastAsia="Trebuchet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716138"/>
    <w:multiLevelType w:val="hybridMultilevel"/>
    <w:tmpl w:val="9E2EC810"/>
    <w:lvl w:ilvl="0" w:tplc="4664EBAA">
      <w:start w:val="1"/>
      <w:numFmt w:val="decimal"/>
      <w:lvlText w:val="%1."/>
      <w:lvlJc w:val="left"/>
      <w:pPr>
        <w:ind w:left="528" w:hanging="360"/>
      </w:pPr>
      <w:rPr>
        <w:rFonts w:hint="default"/>
      </w:rPr>
    </w:lvl>
    <w:lvl w:ilvl="1" w:tplc="040C0019" w:tentative="1">
      <w:start w:val="1"/>
      <w:numFmt w:val="lowerLetter"/>
      <w:lvlText w:val="%2."/>
      <w:lvlJc w:val="left"/>
      <w:pPr>
        <w:ind w:left="1248" w:hanging="360"/>
      </w:p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8" w15:restartNumberingAfterBreak="0">
    <w:nsid w:val="50E647B9"/>
    <w:multiLevelType w:val="hybridMultilevel"/>
    <w:tmpl w:val="9A8450C6"/>
    <w:lvl w:ilvl="0" w:tplc="0E206708">
      <w:numFmt w:val="bullet"/>
      <w:lvlText w:val="-"/>
      <w:lvlJc w:val="left"/>
      <w:pPr>
        <w:ind w:left="888" w:hanging="360"/>
      </w:pPr>
      <w:rPr>
        <w:rFonts w:ascii="Calibri" w:eastAsia="Calibri" w:hAnsi="Calibri" w:cs="Calibri" w:hint="default"/>
        <w:b w:val="0"/>
        <w:bCs w:val="0"/>
        <w:i w:val="0"/>
        <w:iCs w:val="0"/>
        <w:spacing w:val="0"/>
        <w:w w:val="99"/>
        <w:sz w:val="26"/>
        <w:szCs w:val="26"/>
        <w:lang w:val="en-US" w:eastAsia="en-US" w:bidi="ar-SA"/>
      </w:rPr>
    </w:lvl>
    <w:lvl w:ilvl="1" w:tplc="2C3430CE">
      <w:numFmt w:val="bullet"/>
      <w:lvlText w:val="•"/>
      <w:lvlJc w:val="left"/>
      <w:pPr>
        <w:ind w:left="1742" w:hanging="360"/>
      </w:pPr>
      <w:rPr>
        <w:rFonts w:hint="default"/>
        <w:lang w:val="en-US" w:eastAsia="en-US" w:bidi="ar-SA"/>
      </w:rPr>
    </w:lvl>
    <w:lvl w:ilvl="2" w:tplc="A664EE74">
      <w:numFmt w:val="bullet"/>
      <w:lvlText w:val="•"/>
      <w:lvlJc w:val="left"/>
      <w:pPr>
        <w:ind w:left="2604" w:hanging="360"/>
      </w:pPr>
      <w:rPr>
        <w:rFonts w:hint="default"/>
        <w:lang w:val="en-US" w:eastAsia="en-US" w:bidi="ar-SA"/>
      </w:rPr>
    </w:lvl>
    <w:lvl w:ilvl="3" w:tplc="A1FA87B2">
      <w:numFmt w:val="bullet"/>
      <w:lvlText w:val="•"/>
      <w:lvlJc w:val="left"/>
      <w:pPr>
        <w:ind w:left="3466" w:hanging="360"/>
      </w:pPr>
      <w:rPr>
        <w:rFonts w:hint="default"/>
        <w:lang w:val="en-US" w:eastAsia="en-US" w:bidi="ar-SA"/>
      </w:rPr>
    </w:lvl>
    <w:lvl w:ilvl="4" w:tplc="48741C60">
      <w:numFmt w:val="bullet"/>
      <w:lvlText w:val="•"/>
      <w:lvlJc w:val="left"/>
      <w:pPr>
        <w:ind w:left="4329" w:hanging="360"/>
      </w:pPr>
      <w:rPr>
        <w:rFonts w:hint="default"/>
        <w:lang w:val="en-US" w:eastAsia="en-US" w:bidi="ar-SA"/>
      </w:rPr>
    </w:lvl>
    <w:lvl w:ilvl="5" w:tplc="F00EF0CC">
      <w:numFmt w:val="bullet"/>
      <w:lvlText w:val="•"/>
      <w:lvlJc w:val="left"/>
      <w:pPr>
        <w:ind w:left="5191" w:hanging="360"/>
      </w:pPr>
      <w:rPr>
        <w:rFonts w:hint="default"/>
        <w:lang w:val="en-US" w:eastAsia="en-US" w:bidi="ar-SA"/>
      </w:rPr>
    </w:lvl>
    <w:lvl w:ilvl="6" w:tplc="484CF2A0">
      <w:numFmt w:val="bullet"/>
      <w:lvlText w:val="•"/>
      <w:lvlJc w:val="left"/>
      <w:pPr>
        <w:ind w:left="6053" w:hanging="360"/>
      </w:pPr>
      <w:rPr>
        <w:rFonts w:hint="default"/>
        <w:lang w:val="en-US" w:eastAsia="en-US" w:bidi="ar-SA"/>
      </w:rPr>
    </w:lvl>
    <w:lvl w:ilvl="7" w:tplc="6D720D7E">
      <w:numFmt w:val="bullet"/>
      <w:lvlText w:val="•"/>
      <w:lvlJc w:val="left"/>
      <w:pPr>
        <w:ind w:left="6916" w:hanging="360"/>
      </w:pPr>
      <w:rPr>
        <w:rFonts w:hint="default"/>
        <w:lang w:val="en-US" w:eastAsia="en-US" w:bidi="ar-SA"/>
      </w:rPr>
    </w:lvl>
    <w:lvl w:ilvl="8" w:tplc="E51E4AA6">
      <w:numFmt w:val="bullet"/>
      <w:lvlText w:val="•"/>
      <w:lvlJc w:val="left"/>
      <w:pPr>
        <w:ind w:left="7778" w:hanging="360"/>
      </w:pPr>
      <w:rPr>
        <w:rFonts w:hint="default"/>
        <w:lang w:val="en-US" w:eastAsia="en-US" w:bidi="ar-SA"/>
      </w:rPr>
    </w:lvl>
  </w:abstractNum>
  <w:abstractNum w:abstractNumId="9" w15:restartNumberingAfterBreak="0">
    <w:nsid w:val="5657201F"/>
    <w:multiLevelType w:val="hybridMultilevel"/>
    <w:tmpl w:val="DA1037BA"/>
    <w:lvl w:ilvl="0" w:tplc="2EBAFFEC">
      <w:start w:val="1"/>
      <w:numFmt w:val="decimal"/>
      <w:lvlText w:val="%1."/>
      <w:lvlJc w:val="left"/>
      <w:pPr>
        <w:ind w:left="1025" w:hanging="358"/>
      </w:pPr>
      <w:rPr>
        <w:rFonts w:ascii="Trebuchet MS" w:eastAsia="Trebuchet MS" w:hAnsi="Trebuchet MS" w:cs="Trebuchet MS" w:hint="default"/>
        <w:b/>
        <w:bCs/>
        <w:i w:val="0"/>
        <w:iCs w:val="0"/>
        <w:color w:val="221F1F"/>
        <w:spacing w:val="0"/>
        <w:w w:val="84"/>
        <w:sz w:val="26"/>
        <w:szCs w:val="26"/>
        <w:lang w:val="en-US" w:eastAsia="en-US" w:bidi="ar-SA"/>
      </w:rPr>
    </w:lvl>
    <w:lvl w:ilvl="1" w:tplc="994A46F8">
      <w:numFmt w:val="bullet"/>
      <w:lvlText w:val="•"/>
      <w:lvlJc w:val="left"/>
      <w:pPr>
        <w:ind w:left="1868" w:hanging="358"/>
      </w:pPr>
      <w:rPr>
        <w:rFonts w:hint="default"/>
        <w:lang w:val="en-US" w:eastAsia="en-US" w:bidi="ar-SA"/>
      </w:rPr>
    </w:lvl>
    <w:lvl w:ilvl="2" w:tplc="0F48BAD8">
      <w:numFmt w:val="bullet"/>
      <w:lvlText w:val="•"/>
      <w:lvlJc w:val="left"/>
      <w:pPr>
        <w:ind w:left="2716" w:hanging="358"/>
      </w:pPr>
      <w:rPr>
        <w:rFonts w:hint="default"/>
        <w:lang w:val="en-US" w:eastAsia="en-US" w:bidi="ar-SA"/>
      </w:rPr>
    </w:lvl>
    <w:lvl w:ilvl="3" w:tplc="8EF0FA84">
      <w:numFmt w:val="bullet"/>
      <w:lvlText w:val="•"/>
      <w:lvlJc w:val="left"/>
      <w:pPr>
        <w:ind w:left="3564" w:hanging="358"/>
      </w:pPr>
      <w:rPr>
        <w:rFonts w:hint="default"/>
        <w:lang w:val="en-US" w:eastAsia="en-US" w:bidi="ar-SA"/>
      </w:rPr>
    </w:lvl>
    <w:lvl w:ilvl="4" w:tplc="2A1E45B4">
      <w:numFmt w:val="bullet"/>
      <w:lvlText w:val="•"/>
      <w:lvlJc w:val="left"/>
      <w:pPr>
        <w:ind w:left="4413" w:hanging="358"/>
      </w:pPr>
      <w:rPr>
        <w:rFonts w:hint="default"/>
        <w:lang w:val="en-US" w:eastAsia="en-US" w:bidi="ar-SA"/>
      </w:rPr>
    </w:lvl>
    <w:lvl w:ilvl="5" w:tplc="75AE163A">
      <w:numFmt w:val="bullet"/>
      <w:lvlText w:val="•"/>
      <w:lvlJc w:val="left"/>
      <w:pPr>
        <w:ind w:left="5261" w:hanging="358"/>
      </w:pPr>
      <w:rPr>
        <w:rFonts w:hint="default"/>
        <w:lang w:val="en-US" w:eastAsia="en-US" w:bidi="ar-SA"/>
      </w:rPr>
    </w:lvl>
    <w:lvl w:ilvl="6" w:tplc="F4D08D06">
      <w:numFmt w:val="bullet"/>
      <w:lvlText w:val="•"/>
      <w:lvlJc w:val="left"/>
      <w:pPr>
        <w:ind w:left="6109" w:hanging="358"/>
      </w:pPr>
      <w:rPr>
        <w:rFonts w:hint="default"/>
        <w:lang w:val="en-US" w:eastAsia="en-US" w:bidi="ar-SA"/>
      </w:rPr>
    </w:lvl>
    <w:lvl w:ilvl="7" w:tplc="8ED4022C">
      <w:numFmt w:val="bullet"/>
      <w:lvlText w:val="•"/>
      <w:lvlJc w:val="left"/>
      <w:pPr>
        <w:ind w:left="6958" w:hanging="358"/>
      </w:pPr>
      <w:rPr>
        <w:rFonts w:hint="default"/>
        <w:lang w:val="en-US" w:eastAsia="en-US" w:bidi="ar-SA"/>
      </w:rPr>
    </w:lvl>
    <w:lvl w:ilvl="8" w:tplc="B90811BC">
      <w:numFmt w:val="bullet"/>
      <w:lvlText w:val="•"/>
      <w:lvlJc w:val="left"/>
      <w:pPr>
        <w:ind w:left="7806" w:hanging="358"/>
      </w:pPr>
      <w:rPr>
        <w:rFonts w:hint="default"/>
        <w:lang w:val="en-US" w:eastAsia="en-US" w:bidi="ar-SA"/>
      </w:rPr>
    </w:lvl>
  </w:abstractNum>
  <w:abstractNum w:abstractNumId="10" w15:restartNumberingAfterBreak="0">
    <w:nsid w:val="645C6EC3"/>
    <w:multiLevelType w:val="hybridMultilevel"/>
    <w:tmpl w:val="DDA807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8F34AE1"/>
    <w:multiLevelType w:val="hybridMultilevel"/>
    <w:tmpl w:val="B1187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583754"/>
    <w:multiLevelType w:val="hybridMultilevel"/>
    <w:tmpl w:val="B972C286"/>
    <w:lvl w:ilvl="0" w:tplc="02BE9BB8">
      <w:start w:val="1"/>
      <w:numFmt w:val="decimal"/>
      <w:lvlText w:val="%1."/>
      <w:lvlJc w:val="left"/>
      <w:pPr>
        <w:ind w:left="593" w:hanging="286"/>
      </w:pPr>
      <w:rPr>
        <w:rFonts w:ascii="Trebuchet MS" w:eastAsia="Trebuchet MS" w:hAnsi="Trebuchet MS" w:cs="Trebuchet MS" w:hint="default"/>
        <w:b/>
        <w:bCs/>
        <w:i w:val="0"/>
        <w:iCs w:val="0"/>
        <w:color w:val="221F1F"/>
        <w:spacing w:val="0"/>
        <w:w w:val="84"/>
        <w:sz w:val="26"/>
        <w:szCs w:val="26"/>
        <w:lang w:val="en-US" w:eastAsia="en-US" w:bidi="ar-SA"/>
      </w:rPr>
    </w:lvl>
    <w:lvl w:ilvl="1" w:tplc="6CC68086">
      <w:numFmt w:val="bullet"/>
      <w:lvlText w:val="•"/>
      <w:lvlJc w:val="left"/>
      <w:pPr>
        <w:ind w:left="1490" w:hanging="286"/>
      </w:pPr>
      <w:rPr>
        <w:rFonts w:hint="default"/>
        <w:lang w:val="en-US" w:eastAsia="en-US" w:bidi="ar-SA"/>
      </w:rPr>
    </w:lvl>
    <w:lvl w:ilvl="2" w:tplc="0AD4B410">
      <w:numFmt w:val="bullet"/>
      <w:lvlText w:val="•"/>
      <w:lvlJc w:val="left"/>
      <w:pPr>
        <w:ind w:left="2380" w:hanging="286"/>
      </w:pPr>
      <w:rPr>
        <w:rFonts w:hint="default"/>
        <w:lang w:val="en-US" w:eastAsia="en-US" w:bidi="ar-SA"/>
      </w:rPr>
    </w:lvl>
    <w:lvl w:ilvl="3" w:tplc="3A60D520">
      <w:numFmt w:val="bullet"/>
      <w:lvlText w:val="•"/>
      <w:lvlJc w:val="left"/>
      <w:pPr>
        <w:ind w:left="3270" w:hanging="286"/>
      </w:pPr>
      <w:rPr>
        <w:rFonts w:hint="default"/>
        <w:lang w:val="en-US" w:eastAsia="en-US" w:bidi="ar-SA"/>
      </w:rPr>
    </w:lvl>
    <w:lvl w:ilvl="4" w:tplc="BC3A87EC">
      <w:numFmt w:val="bullet"/>
      <w:lvlText w:val="•"/>
      <w:lvlJc w:val="left"/>
      <w:pPr>
        <w:ind w:left="4161" w:hanging="286"/>
      </w:pPr>
      <w:rPr>
        <w:rFonts w:hint="default"/>
        <w:lang w:val="en-US" w:eastAsia="en-US" w:bidi="ar-SA"/>
      </w:rPr>
    </w:lvl>
    <w:lvl w:ilvl="5" w:tplc="CB40DA54">
      <w:numFmt w:val="bullet"/>
      <w:lvlText w:val="•"/>
      <w:lvlJc w:val="left"/>
      <w:pPr>
        <w:ind w:left="5051" w:hanging="286"/>
      </w:pPr>
      <w:rPr>
        <w:rFonts w:hint="default"/>
        <w:lang w:val="en-US" w:eastAsia="en-US" w:bidi="ar-SA"/>
      </w:rPr>
    </w:lvl>
    <w:lvl w:ilvl="6" w:tplc="5AB2EB9E">
      <w:numFmt w:val="bullet"/>
      <w:lvlText w:val="•"/>
      <w:lvlJc w:val="left"/>
      <w:pPr>
        <w:ind w:left="5941" w:hanging="286"/>
      </w:pPr>
      <w:rPr>
        <w:rFonts w:hint="default"/>
        <w:lang w:val="en-US" w:eastAsia="en-US" w:bidi="ar-SA"/>
      </w:rPr>
    </w:lvl>
    <w:lvl w:ilvl="7" w:tplc="B1FC7D80">
      <w:numFmt w:val="bullet"/>
      <w:lvlText w:val="•"/>
      <w:lvlJc w:val="left"/>
      <w:pPr>
        <w:ind w:left="6832" w:hanging="286"/>
      </w:pPr>
      <w:rPr>
        <w:rFonts w:hint="default"/>
        <w:lang w:val="en-US" w:eastAsia="en-US" w:bidi="ar-SA"/>
      </w:rPr>
    </w:lvl>
    <w:lvl w:ilvl="8" w:tplc="F7D8D1F0">
      <w:numFmt w:val="bullet"/>
      <w:lvlText w:val="•"/>
      <w:lvlJc w:val="left"/>
      <w:pPr>
        <w:ind w:left="7722" w:hanging="286"/>
      </w:pPr>
      <w:rPr>
        <w:rFonts w:hint="default"/>
        <w:lang w:val="en-US" w:eastAsia="en-US" w:bidi="ar-SA"/>
      </w:rPr>
    </w:lvl>
  </w:abstractNum>
  <w:num w:numId="1" w16cid:durableId="1979408102">
    <w:abstractNumId w:val="8"/>
  </w:num>
  <w:num w:numId="2" w16cid:durableId="456602693">
    <w:abstractNumId w:val="3"/>
  </w:num>
  <w:num w:numId="3" w16cid:durableId="1233199508">
    <w:abstractNumId w:val="12"/>
  </w:num>
  <w:num w:numId="4" w16cid:durableId="2074887276">
    <w:abstractNumId w:val="9"/>
  </w:num>
  <w:num w:numId="5" w16cid:durableId="1430658462">
    <w:abstractNumId w:val="1"/>
  </w:num>
  <w:num w:numId="6" w16cid:durableId="1063675154">
    <w:abstractNumId w:val="7"/>
  </w:num>
  <w:num w:numId="7" w16cid:durableId="144205640">
    <w:abstractNumId w:val="11"/>
  </w:num>
  <w:num w:numId="8" w16cid:durableId="849100514">
    <w:abstractNumId w:val="6"/>
  </w:num>
  <w:num w:numId="9" w16cid:durableId="1345126799">
    <w:abstractNumId w:val="5"/>
  </w:num>
  <w:num w:numId="10" w16cid:durableId="1428191860">
    <w:abstractNumId w:val="2"/>
  </w:num>
  <w:num w:numId="11" w16cid:durableId="1377119361">
    <w:abstractNumId w:val="0"/>
  </w:num>
  <w:num w:numId="12" w16cid:durableId="1172376298">
    <w:abstractNumId w:val="10"/>
  </w:num>
  <w:num w:numId="13" w16cid:durableId="267471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F0"/>
    <w:rsid w:val="00014764"/>
    <w:rsid w:val="00064034"/>
    <w:rsid w:val="000871CA"/>
    <w:rsid w:val="000A78AF"/>
    <w:rsid w:val="001717AD"/>
    <w:rsid w:val="001C0154"/>
    <w:rsid w:val="00205D67"/>
    <w:rsid w:val="002D12D9"/>
    <w:rsid w:val="0038166F"/>
    <w:rsid w:val="00410922"/>
    <w:rsid w:val="004156EE"/>
    <w:rsid w:val="004A4DED"/>
    <w:rsid w:val="00543CF4"/>
    <w:rsid w:val="0055298F"/>
    <w:rsid w:val="00577214"/>
    <w:rsid w:val="005E3E9D"/>
    <w:rsid w:val="00683398"/>
    <w:rsid w:val="006A101A"/>
    <w:rsid w:val="007364F0"/>
    <w:rsid w:val="007924C1"/>
    <w:rsid w:val="008051D5"/>
    <w:rsid w:val="008A43B0"/>
    <w:rsid w:val="009467AF"/>
    <w:rsid w:val="00946DB5"/>
    <w:rsid w:val="00A61D7C"/>
    <w:rsid w:val="00A82A0E"/>
    <w:rsid w:val="00AE5D1F"/>
    <w:rsid w:val="00B576F9"/>
    <w:rsid w:val="00BC3CD1"/>
    <w:rsid w:val="00C01985"/>
    <w:rsid w:val="00C56FC9"/>
    <w:rsid w:val="00C93CCD"/>
    <w:rsid w:val="00CB3666"/>
    <w:rsid w:val="00D552B6"/>
    <w:rsid w:val="00DB4DE7"/>
    <w:rsid w:val="00DE305E"/>
    <w:rsid w:val="00E11A92"/>
    <w:rsid w:val="00E527E7"/>
    <w:rsid w:val="00E569F3"/>
    <w:rsid w:val="00E57053"/>
    <w:rsid w:val="00E735BA"/>
    <w:rsid w:val="00E74CCB"/>
    <w:rsid w:val="00ED147F"/>
    <w:rsid w:val="00F06047"/>
    <w:rsid w:val="00F34CE9"/>
    <w:rsid w:val="00F366BF"/>
    <w:rsid w:val="00F90E6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F697D"/>
  <w15:docId w15:val="{4E06133A-FE25-AA4E-9C16-F96FF21C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Titre1">
    <w:name w:val="heading 1"/>
    <w:basedOn w:val="Normal"/>
    <w:uiPriority w:val="9"/>
    <w:qFormat/>
    <w:pPr>
      <w:ind w:left="168"/>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6"/>
      <w:szCs w:val="26"/>
    </w:rPr>
  </w:style>
  <w:style w:type="paragraph" w:styleId="Paragraphedeliste">
    <w:name w:val="List Paragraph"/>
    <w:basedOn w:val="Normal"/>
    <w:uiPriority w:val="1"/>
    <w:qFormat/>
    <w:pPr>
      <w:ind w:left="1023" w:hanging="356"/>
    </w:pPr>
    <w:rPr>
      <w:rFonts w:ascii="Times New Roman" w:eastAsia="Times New Roman" w:hAnsi="Times New Roman" w:cs="Times New Roman"/>
    </w:rPr>
  </w:style>
  <w:style w:type="paragraph" w:customStyle="1" w:styleId="TableParagraph">
    <w:name w:val="Table Paragraph"/>
    <w:basedOn w:val="Normal"/>
    <w:uiPriority w:val="1"/>
    <w:qFormat/>
    <w:pPr>
      <w:spacing w:before="12"/>
      <w:ind w:left="98"/>
    </w:pPr>
  </w:style>
  <w:style w:type="character" w:styleId="Lienhypertexte">
    <w:name w:val="Hyperlink"/>
    <w:basedOn w:val="Policepardfaut"/>
    <w:uiPriority w:val="99"/>
    <w:unhideWhenUsed/>
    <w:rsid w:val="005E3E9D"/>
    <w:rPr>
      <w:color w:val="0000FF" w:themeColor="hyperlink"/>
      <w:u w:val="single"/>
    </w:rPr>
  </w:style>
  <w:style w:type="character" w:styleId="Mentionnonrsolue">
    <w:name w:val="Unresolved Mention"/>
    <w:basedOn w:val="Policepardfaut"/>
    <w:uiPriority w:val="99"/>
    <w:semiHidden/>
    <w:unhideWhenUsed/>
    <w:rsid w:val="005E3E9D"/>
    <w:rPr>
      <w:color w:val="605E5C"/>
      <w:shd w:val="clear" w:color="auto" w:fill="E1DFDD"/>
    </w:rPr>
  </w:style>
  <w:style w:type="character" w:customStyle="1" w:styleId="CorpsdetexteCar">
    <w:name w:val="Corps de texte Car"/>
    <w:basedOn w:val="Policepardfaut"/>
    <w:link w:val="Corpsdetexte"/>
    <w:uiPriority w:val="1"/>
    <w:rsid w:val="005E3E9D"/>
    <w:rPr>
      <w:rFonts w:ascii="Trebuchet MS" w:eastAsia="Trebuchet MS" w:hAnsi="Trebuchet MS" w:cs="Trebuchet MS"/>
      <w:sz w:val="26"/>
      <w:szCs w:val="26"/>
    </w:rPr>
  </w:style>
  <w:style w:type="table" w:styleId="TableauGrille1Clair-Accentuation1">
    <w:name w:val="Grid Table 1 Light Accent 1"/>
    <w:basedOn w:val="TableauNormal"/>
    <w:uiPriority w:val="46"/>
    <w:rsid w:val="005E3E9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2-Accentuation1">
    <w:name w:val="Grid Table 2 Accent 1"/>
    <w:basedOn w:val="TableauNormal"/>
    <w:uiPriority w:val="47"/>
    <w:rsid w:val="005E3E9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arkedcontent">
    <w:name w:val="markedcontent"/>
    <w:basedOn w:val="Policepardfaut"/>
    <w:rsid w:val="005E3E9D"/>
  </w:style>
  <w:style w:type="paragraph" w:styleId="En-tte">
    <w:name w:val="header"/>
    <w:basedOn w:val="Normal"/>
    <w:link w:val="En-tteCar"/>
    <w:uiPriority w:val="99"/>
    <w:unhideWhenUsed/>
    <w:rsid w:val="005E3E9D"/>
    <w:pPr>
      <w:tabs>
        <w:tab w:val="center" w:pos="4536"/>
        <w:tab w:val="right" w:pos="9072"/>
      </w:tabs>
    </w:pPr>
  </w:style>
  <w:style w:type="character" w:customStyle="1" w:styleId="En-tteCar">
    <w:name w:val="En-tête Car"/>
    <w:basedOn w:val="Policepardfaut"/>
    <w:link w:val="En-tte"/>
    <w:uiPriority w:val="99"/>
    <w:rsid w:val="005E3E9D"/>
    <w:rPr>
      <w:rFonts w:ascii="Trebuchet MS" w:eastAsia="Trebuchet MS" w:hAnsi="Trebuchet MS" w:cs="Trebuchet MS"/>
    </w:rPr>
  </w:style>
  <w:style w:type="paragraph" w:styleId="Pieddepage">
    <w:name w:val="footer"/>
    <w:basedOn w:val="Normal"/>
    <w:link w:val="PieddepageCar"/>
    <w:uiPriority w:val="99"/>
    <w:unhideWhenUsed/>
    <w:rsid w:val="005E3E9D"/>
    <w:pPr>
      <w:tabs>
        <w:tab w:val="center" w:pos="4536"/>
        <w:tab w:val="right" w:pos="9072"/>
      </w:tabs>
    </w:pPr>
  </w:style>
  <w:style w:type="character" w:customStyle="1" w:styleId="PieddepageCar">
    <w:name w:val="Pied de page Car"/>
    <w:basedOn w:val="Policepardfaut"/>
    <w:link w:val="Pieddepage"/>
    <w:uiPriority w:val="99"/>
    <w:rsid w:val="005E3E9D"/>
    <w:rPr>
      <w:rFonts w:ascii="Trebuchet MS" w:eastAsia="Trebuchet MS" w:hAnsi="Trebuchet MS" w:cs="Trebuchet MS"/>
    </w:rPr>
  </w:style>
  <w:style w:type="paragraph" w:styleId="NormalWeb">
    <w:name w:val="Normal (Web)"/>
    <w:basedOn w:val="Normal"/>
    <w:uiPriority w:val="99"/>
    <w:semiHidden/>
    <w:unhideWhenUsed/>
    <w:rsid w:val="005E3E9D"/>
    <w:pPr>
      <w:widowControl/>
      <w:autoSpaceDE/>
      <w:autoSpaceDN/>
      <w:spacing w:before="100" w:beforeAutospacing="1" w:after="100" w:afterAutospacing="1"/>
    </w:pPr>
    <w:rPr>
      <w:rFonts w:ascii="Times New Roman" w:eastAsia="Times New Roman" w:hAnsi="Times New Roman" w:cs="Times New Roman"/>
      <w:sz w:val="24"/>
      <w:szCs w:val="24"/>
      <w:lang w:val="fr-LU" w:eastAsia="fr-FR"/>
    </w:rPr>
  </w:style>
  <w:style w:type="character" w:styleId="Lienhypertextesuivivisit">
    <w:name w:val="FollowedHyperlink"/>
    <w:basedOn w:val="Policepardfaut"/>
    <w:uiPriority w:val="99"/>
    <w:semiHidden/>
    <w:unhideWhenUsed/>
    <w:rsid w:val="007924C1"/>
    <w:rPr>
      <w:color w:val="800080" w:themeColor="followedHyperlink"/>
      <w:u w:val="single"/>
    </w:rPr>
  </w:style>
  <w:style w:type="character" w:customStyle="1" w:styleId="apple-converted-space">
    <w:name w:val="apple-converted-space"/>
    <w:basedOn w:val="Policepardfaut"/>
    <w:rsid w:val="00BC3CD1"/>
  </w:style>
  <w:style w:type="character" w:styleId="Accentuation">
    <w:name w:val="Emphasis"/>
    <w:basedOn w:val="Policepardfaut"/>
    <w:uiPriority w:val="20"/>
    <w:qFormat/>
    <w:rsid w:val="00BC3C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766377">
      <w:bodyDiv w:val="1"/>
      <w:marLeft w:val="0"/>
      <w:marRight w:val="0"/>
      <w:marTop w:val="0"/>
      <w:marBottom w:val="0"/>
      <w:divBdr>
        <w:top w:val="none" w:sz="0" w:space="0" w:color="auto"/>
        <w:left w:val="none" w:sz="0" w:space="0" w:color="auto"/>
        <w:bottom w:val="none" w:sz="0" w:space="0" w:color="auto"/>
        <w:right w:val="none" w:sz="0" w:space="0" w:color="auto"/>
      </w:divBdr>
    </w:div>
    <w:div w:id="500315821">
      <w:bodyDiv w:val="1"/>
      <w:marLeft w:val="0"/>
      <w:marRight w:val="0"/>
      <w:marTop w:val="0"/>
      <w:marBottom w:val="0"/>
      <w:divBdr>
        <w:top w:val="none" w:sz="0" w:space="0" w:color="auto"/>
        <w:left w:val="none" w:sz="0" w:space="0" w:color="auto"/>
        <w:bottom w:val="none" w:sz="0" w:space="0" w:color="auto"/>
        <w:right w:val="none" w:sz="0" w:space="0" w:color="auto"/>
      </w:divBdr>
    </w:div>
    <w:div w:id="532230068">
      <w:bodyDiv w:val="1"/>
      <w:marLeft w:val="0"/>
      <w:marRight w:val="0"/>
      <w:marTop w:val="0"/>
      <w:marBottom w:val="0"/>
      <w:divBdr>
        <w:top w:val="none" w:sz="0" w:space="0" w:color="auto"/>
        <w:left w:val="none" w:sz="0" w:space="0" w:color="auto"/>
        <w:bottom w:val="none" w:sz="0" w:space="0" w:color="auto"/>
        <w:right w:val="none" w:sz="0" w:space="0" w:color="auto"/>
      </w:divBdr>
    </w:div>
    <w:div w:id="866673859">
      <w:bodyDiv w:val="1"/>
      <w:marLeft w:val="0"/>
      <w:marRight w:val="0"/>
      <w:marTop w:val="0"/>
      <w:marBottom w:val="0"/>
      <w:divBdr>
        <w:top w:val="none" w:sz="0" w:space="0" w:color="auto"/>
        <w:left w:val="none" w:sz="0" w:space="0" w:color="auto"/>
        <w:bottom w:val="none" w:sz="0" w:space="0" w:color="auto"/>
        <w:right w:val="none" w:sz="0" w:space="0" w:color="auto"/>
      </w:divBdr>
    </w:div>
    <w:div w:id="1248418957">
      <w:bodyDiv w:val="1"/>
      <w:marLeft w:val="0"/>
      <w:marRight w:val="0"/>
      <w:marTop w:val="0"/>
      <w:marBottom w:val="0"/>
      <w:divBdr>
        <w:top w:val="none" w:sz="0" w:space="0" w:color="auto"/>
        <w:left w:val="none" w:sz="0" w:space="0" w:color="auto"/>
        <w:bottom w:val="none" w:sz="0" w:space="0" w:color="auto"/>
        <w:right w:val="none" w:sz="0" w:space="0" w:color="auto"/>
      </w:divBdr>
    </w:div>
    <w:div w:id="1373189296">
      <w:bodyDiv w:val="1"/>
      <w:marLeft w:val="0"/>
      <w:marRight w:val="0"/>
      <w:marTop w:val="0"/>
      <w:marBottom w:val="0"/>
      <w:divBdr>
        <w:top w:val="none" w:sz="0" w:space="0" w:color="auto"/>
        <w:left w:val="none" w:sz="0" w:space="0" w:color="auto"/>
        <w:bottom w:val="none" w:sz="0" w:space="0" w:color="auto"/>
        <w:right w:val="none" w:sz="0" w:space="0" w:color="auto"/>
      </w:divBdr>
    </w:div>
    <w:div w:id="1475677343">
      <w:bodyDiv w:val="1"/>
      <w:marLeft w:val="0"/>
      <w:marRight w:val="0"/>
      <w:marTop w:val="0"/>
      <w:marBottom w:val="0"/>
      <w:divBdr>
        <w:top w:val="none" w:sz="0" w:space="0" w:color="auto"/>
        <w:left w:val="none" w:sz="0" w:space="0" w:color="auto"/>
        <w:bottom w:val="none" w:sz="0" w:space="0" w:color="auto"/>
        <w:right w:val="none" w:sz="0" w:space="0" w:color="auto"/>
      </w:divBdr>
    </w:div>
    <w:div w:id="1968385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13</Pages>
  <Words>3636</Words>
  <Characters>19998</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2025-12-16T09:00:00Z</dcterms:created>
  <dcterms:modified xsi:type="dcterms:W3CDTF">2025-12-19T10:48:00Z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LastSaved">
    <vt:filetime>2025-04-01T00:00:00Z</vt:filetime>
  </property>
  <property fmtid="{D5CDD505-2E9C-101B-9397-08002B2CF9AE}" pid="4" name="Producer">
    <vt:lpwstr>3-Heights™ PDF Merge Split Shell 6.12.1.11 (http://www.pdf-tools.com)</vt:lpwstr>
  </property>
</Properties>
</file>